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F20" w:rsidRPr="00A91B0F" w:rsidRDefault="004D3BAD" w:rsidP="00026F50">
      <w:pPr>
        <w:pStyle w:val="a9"/>
        <w:widowControl/>
        <w:tabs>
          <w:tab w:val="left" w:pos="8364"/>
          <w:tab w:val="right" w:pos="9072"/>
        </w:tabs>
        <w:overflowPunct/>
        <w:autoSpaceDE/>
        <w:autoSpaceDN/>
        <w:adjustRightInd/>
        <w:jc w:val="both"/>
        <w:textAlignment w:val="auto"/>
        <w:rPr>
          <w:noProof w:val="0"/>
          <w:sz w:val="22"/>
          <w:szCs w:val="22"/>
          <w:lang w:eastAsia="zh-CN"/>
        </w:rPr>
      </w:pPr>
      <w:r w:rsidRPr="00934805">
        <w:rPr>
          <w:sz w:val="22"/>
          <w:szCs w:val="22"/>
        </w:rPr>
        <w:t>3GPP TSG-RAN WG2 Meeting #123bis</w:t>
      </w:r>
      <w:r w:rsidR="00A91B0F">
        <w:rPr>
          <w:rFonts w:hint="eastAsia"/>
          <w:noProof w:val="0"/>
          <w:sz w:val="22"/>
          <w:szCs w:val="22"/>
          <w:lang w:eastAsia="zh-CN"/>
        </w:rPr>
        <w:tab/>
      </w:r>
      <w:r w:rsidR="002A5FEC" w:rsidRPr="002A5FEC">
        <w:rPr>
          <w:noProof w:val="0"/>
          <w:sz w:val="22"/>
          <w:szCs w:val="22"/>
          <w:lang w:eastAsia="zh-CN"/>
        </w:rPr>
        <w:t>R2-2309497</w:t>
      </w:r>
    </w:p>
    <w:p w:rsidR="008F5C8D" w:rsidRPr="008F5C8D" w:rsidRDefault="004D3BAD" w:rsidP="00B6238C">
      <w:pPr>
        <w:pStyle w:val="a9"/>
        <w:widowControl/>
        <w:tabs>
          <w:tab w:val="center" w:pos="4536"/>
          <w:tab w:val="right" w:pos="9072"/>
        </w:tabs>
        <w:overflowPunct/>
        <w:autoSpaceDE/>
        <w:autoSpaceDN/>
        <w:adjustRightInd/>
        <w:jc w:val="both"/>
        <w:textAlignment w:val="auto"/>
        <w:rPr>
          <w:rFonts w:eastAsia="MS Mincho"/>
          <w:noProof w:val="0"/>
          <w:sz w:val="22"/>
          <w:szCs w:val="22"/>
          <w:lang w:eastAsia="en-US"/>
        </w:rPr>
      </w:pPr>
      <w:r w:rsidRPr="001A4A1F">
        <w:rPr>
          <w:sz w:val="22"/>
          <w:szCs w:val="22"/>
        </w:rPr>
        <w:t>Xiamen, China, October 9</w:t>
      </w:r>
      <w:r w:rsidRPr="00687ACE">
        <w:rPr>
          <w:sz w:val="22"/>
          <w:szCs w:val="22"/>
          <w:vertAlign w:val="superscript"/>
        </w:rPr>
        <w:t>th</w:t>
      </w:r>
      <w:r>
        <w:rPr>
          <w:sz w:val="22"/>
          <w:szCs w:val="22"/>
        </w:rPr>
        <w:t xml:space="preserve"> </w:t>
      </w:r>
      <w:r>
        <w:rPr>
          <w:rFonts w:hint="eastAsia"/>
          <w:sz w:val="22"/>
          <w:szCs w:val="22"/>
          <w:lang w:eastAsia="zh-CN"/>
        </w:rPr>
        <w:t>-</w:t>
      </w:r>
      <w:r w:rsidRPr="001A4A1F">
        <w:rPr>
          <w:sz w:val="22"/>
          <w:szCs w:val="22"/>
        </w:rPr>
        <w:t xml:space="preserve"> 13</w:t>
      </w:r>
      <w:r w:rsidRPr="00F926F8">
        <w:rPr>
          <w:sz w:val="22"/>
          <w:szCs w:val="22"/>
          <w:vertAlign w:val="superscript"/>
        </w:rPr>
        <w:t>th</w:t>
      </w:r>
      <w:r w:rsidRPr="001A4A1F">
        <w:rPr>
          <w:sz w:val="22"/>
          <w:szCs w:val="22"/>
        </w:rPr>
        <w:t>, 202</w:t>
      </w:r>
      <w:r w:rsidRPr="00934805">
        <w:rPr>
          <w:sz w:val="22"/>
          <w:szCs w:val="22"/>
        </w:rPr>
        <w:t>3</w:t>
      </w:r>
    </w:p>
    <w:p w:rsidR="008F5C8D" w:rsidRPr="008F5C8D" w:rsidRDefault="008F5C8D" w:rsidP="00B6238C">
      <w:pPr>
        <w:pStyle w:val="a9"/>
        <w:widowControl/>
        <w:tabs>
          <w:tab w:val="center" w:pos="4536"/>
          <w:tab w:val="right" w:pos="9072"/>
        </w:tabs>
        <w:overflowPunct/>
        <w:autoSpaceDE/>
        <w:autoSpaceDN/>
        <w:adjustRightInd/>
        <w:jc w:val="both"/>
        <w:textAlignment w:val="auto"/>
        <w:rPr>
          <w:rFonts w:eastAsia="MS Mincho"/>
          <w:noProof w:val="0"/>
          <w:sz w:val="22"/>
          <w:szCs w:val="22"/>
          <w:lang w:eastAsia="en-US"/>
        </w:rPr>
      </w:pPr>
    </w:p>
    <w:p w:rsidR="00520A7E" w:rsidRPr="00A91B0F" w:rsidRDefault="00520A7E" w:rsidP="002A5FEC">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2A5FEC" w:rsidRPr="002A5FEC">
        <w:rPr>
          <w:noProof w:val="0"/>
          <w:sz w:val="22"/>
          <w:szCs w:val="22"/>
          <w:lang w:eastAsia="zh-CN"/>
        </w:rPr>
        <w:t>7.15.2</w:t>
      </w:r>
    </w:p>
    <w:p w:rsidR="00520A7E" w:rsidRPr="008F5C8D" w:rsidRDefault="00520A7E" w:rsidP="002A5FEC">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A91B0F" w:rsidRDefault="00520A7E" w:rsidP="002A5FEC">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CC0A43">
        <w:rPr>
          <w:rFonts w:hint="eastAsia"/>
          <w:noProof w:val="0"/>
          <w:sz w:val="22"/>
          <w:szCs w:val="22"/>
          <w:lang w:eastAsia="zh-CN"/>
        </w:rPr>
        <w:t>Remaining issues on SL C-LBT failure handling</w:t>
      </w:r>
    </w:p>
    <w:p w:rsidR="00520A7E" w:rsidRPr="008F5C8D" w:rsidRDefault="00520A7E" w:rsidP="002A5FEC">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287846">
      <w:pPr>
        <w:pStyle w:val="1"/>
        <w:ind w:left="706" w:hangingChars="196" w:hanging="706"/>
      </w:pPr>
      <w:bookmarkStart w:id="0" w:name="_Ref35586532"/>
      <w:r w:rsidRPr="00776F20">
        <w:t>Introduction</w:t>
      </w:r>
      <w:bookmarkEnd w:id="0"/>
    </w:p>
    <w:p w:rsidR="0094309A" w:rsidRDefault="00E2381B" w:rsidP="00145564">
      <w:pPr>
        <w:tabs>
          <w:tab w:val="left" w:pos="7350"/>
        </w:tabs>
        <w:spacing w:after="180"/>
        <w:rPr>
          <w:rFonts w:ascii="Times New Roman" w:eastAsia="宋体" w:hAnsi="Times New Roman" w:cs="Times New Roman"/>
          <w:sz w:val="20"/>
          <w:szCs w:val="24"/>
        </w:rPr>
      </w:pPr>
      <w:bookmarkStart w:id="1" w:name="OLE_LINK1"/>
      <w:bookmarkStart w:id="2" w:name="OLE_LINK2"/>
      <w:r>
        <w:rPr>
          <w:rFonts w:ascii="Times New Roman" w:eastAsia="宋体" w:hAnsi="Times New Roman" w:cs="Times New Roman" w:hint="eastAsia"/>
          <w:sz w:val="20"/>
          <w:szCs w:val="24"/>
        </w:rPr>
        <w:t xml:space="preserve">In this contribution, the remaining issues </w:t>
      </w:r>
      <w:r w:rsidR="00D149D9">
        <w:rPr>
          <w:rFonts w:ascii="Times New Roman" w:eastAsia="宋体" w:hAnsi="Times New Roman" w:cs="Times New Roman" w:hint="eastAsia"/>
          <w:sz w:val="20"/>
          <w:szCs w:val="24"/>
        </w:rPr>
        <w:t>on</w:t>
      </w:r>
      <w:r w:rsidR="00EC083D">
        <w:rPr>
          <w:rFonts w:ascii="Times New Roman" w:eastAsia="宋体" w:hAnsi="Times New Roman" w:cs="Times New Roman" w:hint="eastAsia"/>
          <w:sz w:val="20"/>
          <w:szCs w:val="24"/>
        </w:rPr>
        <w:t xml:space="preserve"> SL consistent</w:t>
      </w:r>
      <w:r>
        <w:rPr>
          <w:rFonts w:ascii="Times New Roman" w:eastAsia="宋体" w:hAnsi="Times New Roman" w:cs="Times New Roman" w:hint="eastAsia"/>
          <w:sz w:val="20"/>
          <w:szCs w:val="24"/>
        </w:rPr>
        <w:t xml:space="preserve"> </w:t>
      </w:r>
      <w:r w:rsidR="00EC083D">
        <w:rPr>
          <w:rFonts w:ascii="Times New Roman" w:eastAsia="宋体" w:hAnsi="Times New Roman" w:cs="Times New Roman" w:hint="eastAsia"/>
          <w:sz w:val="20"/>
          <w:szCs w:val="24"/>
        </w:rPr>
        <w:t xml:space="preserve">LBT failure (SL C-LBT </w:t>
      </w:r>
      <w:r w:rsidR="00EC083D">
        <w:rPr>
          <w:rFonts w:ascii="Times New Roman" w:eastAsia="宋体" w:hAnsi="Times New Roman" w:cs="Times New Roman"/>
          <w:sz w:val="20"/>
          <w:szCs w:val="24"/>
        </w:rPr>
        <w:t>failure</w:t>
      </w:r>
      <w:r w:rsidR="00EC083D">
        <w:rPr>
          <w:rFonts w:ascii="Times New Roman" w:eastAsia="宋体" w:hAnsi="Times New Roman" w:cs="Times New Roman" w:hint="eastAsia"/>
          <w:sz w:val="20"/>
          <w:szCs w:val="24"/>
        </w:rPr>
        <w:t xml:space="preserve">) </w:t>
      </w:r>
      <w:r>
        <w:rPr>
          <w:rFonts w:ascii="Times New Roman" w:eastAsia="宋体" w:hAnsi="Times New Roman" w:cs="Times New Roman" w:hint="eastAsia"/>
          <w:sz w:val="20"/>
          <w:szCs w:val="24"/>
        </w:rPr>
        <w:t>are discussed</w:t>
      </w:r>
      <w:r w:rsidR="00631372">
        <w:rPr>
          <w:rFonts w:ascii="Times New Roman" w:eastAsia="宋体" w:hAnsi="Times New Roman" w:cs="Times New Roman" w:hint="eastAsia"/>
          <w:sz w:val="20"/>
          <w:szCs w:val="24"/>
        </w:rPr>
        <w:t>, w.r.t. the following aspects</w:t>
      </w:r>
      <w:r>
        <w:rPr>
          <w:rFonts w:ascii="Times New Roman" w:eastAsia="宋体" w:hAnsi="Times New Roman" w:cs="Times New Roman" w:hint="eastAsia"/>
          <w:sz w:val="20"/>
          <w:szCs w:val="24"/>
        </w:rPr>
        <w:t xml:space="preserve">: </w:t>
      </w:r>
    </w:p>
    <w:p w:rsidR="00E2381B" w:rsidRPr="00E2381B" w:rsidRDefault="00E2381B" w:rsidP="00145564">
      <w:pPr>
        <w:pStyle w:val="af7"/>
        <w:numPr>
          <w:ilvl w:val="0"/>
          <w:numId w:val="19"/>
        </w:numPr>
        <w:tabs>
          <w:tab w:val="left" w:pos="7350"/>
        </w:tabs>
        <w:spacing w:after="180"/>
        <w:rPr>
          <w:rFonts w:ascii="Times New Roman" w:eastAsia="宋体" w:hAnsi="Times New Roman" w:cs="Times New Roman"/>
          <w:sz w:val="20"/>
          <w:szCs w:val="24"/>
        </w:rPr>
      </w:pPr>
      <w:r w:rsidRPr="00E2381B">
        <w:rPr>
          <w:rFonts w:ascii="Times New Roman" w:eastAsia="宋体" w:hAnsi="Times New Roman" w:cs="Times New Roman" w:hint="eastAsia"/>
          <w:sz w:val="20"/>
          <w:szCs w:val="24"/>
        </w:rPr>
        <w:t>SL C-LBT failure recovery for Mode-2 UE in RRC_CONNECTED;</w:t>
      </w:r>
    </w:p>
    <w:p w:rsidR="00E2381B" w:rsidRPr="00E2381B" w:rsidRDefault="00E2381B" w:rsidP="00145564">
      <w:pPr>
        <w:pStyle w:val="af7"/>
        <w:numPr>
          <w:ilvl w:val="0"/>
          <w:numId w:val="19"/>
        </w:numPr>
        <w:tabs>
          <w:tab w:val="left" w:pos="7350"/>
        </w:tabs>
        <w:spacing w:after="180"/>
        <w:rPr>
          <w:rFonts w:ascii="Times New Roman" w:eastAsia="宋体" w:hAnsi="Times New Roman" w:cs="Times New Roman"/>
          <w:sz w:val="20"/>
          <w:szCs w:val="24"/>
        </w:rPr>
      </w:pPr>
      <w:r w:rsidRPr="00E2381B">
        <w:rPr>
          <w:rFonts w:ascii="Times New Roman" w:eastAsia="宋体" w:hAnsi="Times New Roman" w:cs="Times New Roman" w:hint="eastAsia"/>
          <w:sz w:val="20"/>
          <w:szCs w:val="24"/>
        </w:rPr>
        <w:t>Remaining SL C-LBT failure cancellation conditions;</w:t>
      </w:r>
    </w:p>
    <w:p w:rsidR="00E2381B" w:rsidRPr="00E2381B" w:rsidRDefault="00E2381B" w:rsidP="00145564">
      <w:pPr>
        <w:pStyle w:val="af7"/>
        <w:numPr>
          <w:ilvl w:val="0"/>
          <w:numId w:val="19"/>
        </w:numPr>
        <w:tabs>
          <w:tab w:val="left" w:pos="7350"/>
        </w:tabs>
        <w:spacing w:after="180"/>
        <w:rPr>
          <w:rFonts w:ascii="Times New Roman" w:eastAsia="宋体" w:hAnsi="Times New Roman" w:cs="Times New Roman"/>
          <w:sz w:val="20"/>
          <w:szCs w:val="24"/>
        </w:rPr>
      </w:pPr>
      <w:r w:rsidRPr="00E2381B">
        <w:rPr>
          <w:rFonts w:ascii="Times New Roman" w:eastAsia="宋体" w:hAnsi="Times New Roman" w:cs="Times New Roman" w:hint="eastAsia"/>
          <w:sz w:val="20"/>
          <w:szCs w:val="24"/>
        </w:rPr>
        <w:t xml:space="preserve">Whether to support </w:t>
      </w:r>
      <w:r w:rsidR="00D149D9">
        <w:rPr>
          <w:rFonts w:ascii="Times New Roman" w:eastAsia="宋体" w:hAnsi="Times New Roman" w:cs="Times New Roman" w:hint="eastAsia"/>
          <w:sz w:val="20"/>
          <w:szCs w:val="24"/>
        </w:rPr>
        <w:t xml:space="preserve">SL </w:t>
      </w:r>
      <w:r w:rsidRPr="00E2381B">
        <w:rPr>
          <w:rFonts w:ascii="Times New Roman" w:eastAsia="宋体" w:hAnsi="Times New Roman" w:cs="Times New Roman" w:hint="eastAsia"/>
          <w:sz w:val="20"/>
          <w:szCs w:val="24"/>
        </w:rPr>
        <w:t>C-LBT failure indication over PC5;</w:t>
      </w:r>
    </w:p>
    <w:p w:rsidR="00E2381B" w:rsidRPr="00E2381B" w:rsidRDefault="00E2381B" w:rsidP="00145564">
      <w:pPr>
        <w:pStyle w:val="af7"/>
        <w:numPr>
          <w:ilvl w:val="0"/>
          <w:numId w:val="19"/>
        </w:numPr>
        <w:tabs>
          <w:tab w:val="left" w:pos="7350"/>
        </w:tabs>
        <w:spacing w:after="180"/>
        <w:rPr>
          <w:rFonts w:ascii="Times New Roman" w:eastAsia="宋体" w:hAnsi="Times New Roman" w:cs="Times New Roman"/>
          <w:sz w:val="20"/>
          <w:szCs w:val="24"/>
        </w:rPr>
      </w:pPr>
      <w:r w:rsidRPr="00E2381B">
        <w:rPr>
          <w:rFonts w:ascii="Times New Roman" w:eastAsia="宋体" w:hAnsi="Times New Roman" w:cs="Times New Roman" w:hint="eastAsia"/>
          <w:sz w:val="20"/>
          <w:szCs w:val="24"/>
        </w:rPr>
        <w:t xml:space="preserve">SR </w:t>
      </w:r>
      <w:r w:rsidRPr="00E2381B">
        <w:rPr>
          <w:rFonts w:ascii="Times New Roman" w:eastAsia="宋体" w:hAnsi="Times New Roman" w:cs="Times New Roman"/>
          <w:sz w:val="20"/>
          <w:szCs w:val="24"/>
        </w:rPr>
        <w:t>configuration</w:t>
      </w:r>
      <w:r w:rsidRPr="00E2381B">
        <w:rPr>
          <w:rFonts w:ascii="Times New Roman" w:eastAsia="宋体" w:hAnsi="Times New Roman" w:cs="Times New Roman" w:hint="eastAsia"/>
          <w:sz w:val="20"/>
          <w:szCs w:val="24"/>
        </w:rPr>
        <w:t xml:space="preserve"> specific to SL LBT failure MAC CE</w:t>
      </w:r>
      <w:r w:rsidR="00EC083D">
        <w:rPr>
          <w:rFonts w:ascii="Times New Roman" w:eastAsia="宋体" w:hAnsi="Times New Roman" w:cs="Times New Roman" w:hint="eastAsia"/>
          <w:sz w:val="20"/>
          <w:szCs w:val="24"/>
        </w:rPr>
        <w:t>;</w:t>
      </w:r>
    </w:p>
    <w:p w:rsidR="00E2381B" w:rsidRPr="00EC083D" w:rsidRDefault="00E2381B" w:rsidP="00145564">
      <w:pPr>
        <w:pStyle w:val="af7"/>
        <w:numPr>
          <w:ilvl w:val="0"/>
          <w:numId w:val="19"/>
        </w:numPr>
        <w:tabs>
          <w:tab w:val="left" w:pos="7350"/>
        </w:tabs>
        <w:spacing w:after="180"/>
        <w:rPr>
          <w:rFonts w:ascii="Times New Roman" w:eastAsia="宋体" w:hAnsi="Times New Roman" w:cs="Times New Roman"/>
          <w:sz w:val="20"/>
          <w:szCs w:val="24"/>
          <w:lang w:val="en-US"/>
        </w:rPr>
      </w:pPr>
      <w:r w:rsidRPr="00E2381B">
        <w:rPr>
          <w:rFonts w:ascii="Times New Roman" w:eastAsia="宋体" w:hAnsi="Times New Roman" w:cs="Times New Roman" w:hint="eastAsia"/>
          <w:sz w:val="20"/>
          <w:szCs w:val="24"/>
        </w:rPr>
        <w:t>How to handle reserved resource</w:t>
      </w:r>
      <w:r w:rsidR="00EC083D">
        <w:rPr>
          <w:rFonts w:ascii="Times New Roman" w:eastAsia="宋体" w:hAnsi="Times New Roman" w:cs="Times New Roman" w:hint="eastAsia"/>
          <w:sz w:val="20"/>
          <w:szCs w:val="24"/>
        </w:rPr>
        <w:t>s</w:t>
      </w:r>
      <w:r w:rsidRPr="00E2381B">
        <w:rPr>
          <w:rFonts w:ascii="Times New Roman" w:eastAsia="宋体" w:hAnsi="Times New Roman" w:cs="Times New Roman" w:hint="eastAsia"/>
          <w:sz w:val="20"/>
          <w:szCs w:val="24"/>
        </w:rPr>
        <w:t xml:space="preserve"> upon SL C-LB</w:t>
      </w:r>
      <w:r w:rsidR="00EC083D">
        <w:rPr>
          <w:rFonts w:ascii="Times New Roman" w:eastAsia="宋体" w:hAnsi="Times New Roman" w:cs="Times New Roman" w:hint="eastAsia"/>
          <w:sz w:val="20"/>
          <w:szCs w:val="24"/>
        </w:rPr>
        <w:t>T</w:t>
      </w:r>
      <w:r w:rsidRPr="00E2381B">
        <w:rPr>
          <w:rFonts w:ascii="Times New Roman" w:eastAsia="宋体" w:hAnsi="Times New Roman" w:cs="Times New Roman" w:hint="eastAsia"/>
          <w:sz w:val="20"/>
          <w:szCs w:val="24"/>
        </w:rPr>
        <w:t xml:space="preserve"> </w:t>
      </w:r>
      <w:r w:rsidRPr="00E2381B">
        <w:rPr>
          <w:rFonts w:ascii="Times New Roman" w:eastAsia="宋体" w:hAnsi="Times New Roman" w:cs="Times New Roman"/>
          <w:sz w:val="20"/>
          <w:szCs w:val="24"/>
        </w:rPr>
        <w:t>failure</w:t>
      </w:r>
      <w:r w:rsidRPr="00E2381B">
        <w:rPr>
          <w:rFonts w:ascii="Times New Roman" w:eastAsia="宋体" w:hAnsi="Times New Roman" w:cs="Times New Roman" w:hint="eastAsia"/>
          <w:sz w:val="20"/>
          <w:szCs w:val="24"/>
        </w:rPr>
        <w:t xml:space="preserve"> detection.</w:t>
      </w:r>
    </w:p>
    <w:p w:rsidR="00EC083D" w:rsidRPr="00EC083D" w:rsidRDefault="00EC083D" w:rsidP="00145564">
      <w:pPr>
        <w:tabs>
          <w:tab w:val="left" w:pos="7350"/>
        </w:tabs>
        <w:spacing w:after="180"/>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Proposals are provided from our perspective to address above remaining issues, aiming at finalizing the SL C-LBT failure related </w:t>
      </w:r>
      <w:r>
        <w:rPr>
          <w:rFonts w:ascii="Times New Roman" w:eastAsia="宋体" w:hAnsi="Times New Roman" w:cs="Times New Roman"/>
          <w:sz w:val="20"/>
          <w:szCs w:val="24"/>
        </w:rPr>
        <w:t>design</w:t>
      </w:r>
      <w:r>
        <w:rPr>
          <w:rFonts w:ascii="Times New Roman" w:eastAsia="宋体" w:hAnsi="Times New Roman" w:cs="Times New Roman" w:hint="eastAsia"/>
          <w:sz w:val="20"/>
          <w:szCs w:val="24"/>
        </w:rPr>
        <w:t xml:space="preserve"> for SL-U</w:t>
      </w:r>
      <w:r w:rsidR="006656B8">
        <w:rPr>
          <w:rFonts w:ascii="Times New Roman" w:eastAsia="宋体" w:hAnsi="Times New Roman" w:cs="Times New Roman" w:hint="eastAsia"/>
          <w:sz w:val="20"/>
          <w:szCs w:val="24"/>
        </w:rPr>
        <w:t>.</w:t>
      </w:r>
    </w:p>
    <w:bookmarkEnd w:id="1"/>
    <w:bookmarkEnd w:id="2"/>
    <w:p w:rsidR="00776F20" w:rsidRPr="00776F20" w:rsidRDefault="00776F20" w:rsidP="00287846">
      <w:pPr>
        <w:pStyle w:val="1"/>
        <w:ind w:left="706" w:hangingChars="196" w:hanging="706"/>
      </w:pPr>
      <w:r w:rsidRPr="00776F20">
        <w:rPr>
          <w:rFonts w:hint="eastAsia"/>
        </w:rPr>
        <w:t>Discussion</w:t>
      </w:r>
    </w:p>
    <w:p w:rsidR="008277D3" w:rsidRPr="00D45D88" w:rsidRDefault="006656B8" w:rsidP="00287846">
      <w:pPr>
        <w:pStyle w:val="20"/>
        <w:spacing w:before="60"/>
        <w:ind w:left="708" w:hangingChars="236" w:hanging="708"/>
        <w:rPr>
          <w:noProof/>
          <w:sz w:val="30"/>
          <w:szCs w:val="30"/>
        </w:rPr>
      </w:pPr>
      <w:r w:rsidRPr="00D45D88">
        <w:rPr>
          <w:rFonts w:hint="eastAsia"/>
          <w:noProof/>
          <w:sz w:val="30"/>
          <w:szCs w:val="30"/>
          <w:lang w:eastAsia="zh-CN"/>
        </w:rPr>
        <w:t xml:space="preserve">SL C-LBT failure receovery for </w:t>
      </w:r>
      <w:r w:rsidR="00D45D88" w:rsidRPr="00D45D88">
        <w:rPr>
          <w:rFonts w:hint="eastAsia"/>
          <w:noProof/>
          <w:sz w:val="30"/>
          <w:szCs w:val="30"/>
          <w:lang w:eastAsia="zh-CN"/>
        </w:rPr>
        <w:t xml:space="preserve">RRC_CONNECTED </w:t>
      </w:r>
      <w:r w:rsidRPr="00D45D88">
        <w:rPr>
          <w:rFonts w:hint="eastAsia"/>
          <w:noProof/>
          <w:sz w:val="30"/>
          <w:szCs w:val="30"/>
          <w:lang w:eastAsia="zh-CN"/>
        </w:rPr>
        <w:t>Mode-2 UE</w:t>
      </w:r>
    </w:p>
    <w:p w:rsidR="00D45D88" w:rsidRDefault="00D45D88" w:rsidP="00F33E66">
      <w:pPr>
        <w:tabs>
          <w:tab w:val="left" w:pos="5812"/>
        </w:tabs>
        <w:spacing w:after="180"/>
        <w:jc w:val="left"/>
        <w:rPr>
          <w:rFonts w:ascii="Times New Roman" w:eastAsia="宋体" w:hAnsi="Times New Roman" w:cs="Times New Roman"/>
          <w:sz w:val="20"/>
          <w:szCs w:val="24"/>
        </w:rPr>
      </w:pPr>
      <w:r>
        <w:rPr>
          <w:rFonts w:ascii="Times New Roman" w:eastAsia="宋体" w:hAnsi="Times New Roman" w:cs="Times New Roman" w:hint="eastAsia"/>
          <w:sz w:val="20"/>
          <w:szCs w:val="24"/>
        </w:rPr>
        <w:t>The following agreements were made in the last two meetings regarding how a</w:t>
      </w:r>
      <w:r w:rsidR="006476C7">
        <w:rPr>
          <w:rFonts w:ascii="Times New Roman" w:eastAsia="宋体" w:hAnsi="Times New Roman" w:cs="Times New Roman" w:hint="eastAsia"/>
          <w:sz w:val="20"/>
          <w:szCs w:val="24"/>
        </w:rPr>
        <w:t>n</w:t>
      </w:r>
      <w:r>
        <w:rPr>
          <w:rFonts w:ascii="Times New Roman" w:eastAsia="宋体" w:hAnsi="Times New Roman" w:cs="Times New Roman" w:hint="eastAsia"/>
          <w:sz w:val="20"/>
          <w:szCs w:val="24"/>
        </w:rPr>
        <w:t xml:space="preserve"> RRC_CONNECTED Mode-2 UE performs SL C-LBT failure recover</w:t>
      </w:r>
      <w:r w:rsidR="006476C7">
        <w:rPr>
          <w:rFonts w:ascii="Times New Roman" w:eastAsia="宋体" w:hAnsi="Times New Roman" w:cs="Times New Roman" w:hint="eastAsia"/>
          <w:sz w:val="20"/>
          <w:szCs w:val="24"/>
        </w:rPr>
        <w:t>y</w:t>
      </w:r>
      <w:r w:rsidR="00121752">
        <w:rPr>
          <w:rFonts w:ascii="Times New Roman" w:eastAsia="宋体" w:hAnsi="Times New Roman" w:cs="Times New Roman" w:hint="eastAsia"/>
          <w:sz w:val="20"/>
          <w:szCs w:val="24"/>
        </w:rPr>
        <w:t xml:space="preserve"> [1][2]</w:t>
      </w:r>
      <w:r>
        <w:rPr>
          <w:rFonts w:ascii="Times New Roman" w:eastAsia="宋体" w:hAnsi="Times New Roman" w:cs="Times New Roman" w:hint="eastAsia"/>
          <w:sz w:val="20"/>
          <w:szCs w:val="24"/>
        </w:rPr>
        <w:t>:</w:t>
      </w:r>
    </w:p>
    <w:tbl>
      <w:tblPr>
        <w:tblStyle w:val="afa"/>
        <w:tblW w:w="0" w:type="auto"/>
        <w:tblInd w:w="108" w:type="dxa"/>
        <w:tblLook w:val="04A0" w:firstRow="1" w:lastRow="0" w:firstColumn="1" w:lastColumn="0" w:noHBand="0" w:noVBand="1"/>
      </w:tblPr>
      <w:tblGrid>
        <w:gridCol w:w="9747"/>
      </w:tblGrid>
      <w:tr w:rsidR="0003177D" w:rsidTr="009C4E25">
        <w:tc>
          <w:tcPr>
            <w:tcW w:w="9747" w:type="dxa"/>
          </w:tcPr>
          <w:p w:rsidR="0003177D" w:rsidRDefault="0003177D" w:rsidP="007815D0">
            <w:pPr>
              <w:tabs>
                <w:tab w:val="left" w:pos="5812"/>
              </w:tabs>
              <w:spacing w:after="120"/>
              <w:rPr>
                <w:rFonts w:ascii="Times New Roman" w:eastAsia="宋体" w:hAnsi="Times New Roman" w:cs="Times New Roman"/>
                <w:sz w:val="20"/>
                <w:szCs w:val="24"/>
              </w:rPr>
            </w:pPr>
            <w:r>
              <w:rPr>
                <w:rFonts w:ascii="Times New Roman" w:eastAsia="宋体" w:hAnsi="Times New Roman" w:cs="Times New Roman" w:hint="eastAsia"/>
                <w:sz w:val="20"/>
                <w:szCs w:val="24"/>
              </w:rPr>
              <w:t>(RAN2 #123)</w:t>
            </w:r>
          </w:p>
          <w:p w:rsidR="0003177D" w:rsidRPr="0003177D" w:rsidRDefault="0003177D" w:rsidP="0003177D">
            <w:pPr>
              <w:widowControl/>
              <w:ind w:left="284" w:hanging="284"/>
              <w:jc w:val="left"/>
              <w:rPr>
                <w:rFonts w:ascii="Arial" w:eastAsia="MS Mincho" w:hAnsi="Arial" w:cs="Times New Roman"/>
                <w:kern w:val="0"/>
                <w:sz w:val="20"/>
                <w:szCs w:val="24"/>
                <w:lang w:val="en-GB" w:eastAsia="en-GB"/>
              </w:rPr>
            </w:pPr>
            <w:r w:rsidRPr="0003177D">
              <w:rPr>
                <w:rFonts w:ascii="Arial" w:eastAsia="MS Mincho" w:hAnsi="Arial" w:cs="Times New Roman"/>
                <w:kern w:val="0"/>
                <w:sz w:val="20"/>
                <w:szCs w:val="24"/>
                <w:lang w:val="en-GB" w:eastAsia="en-GB"/>
              </w:rPr>
              <w:t>Agreements on SL C-LBT failure recovery (RRC connected mode 2)</w:t>
            </w:r>
          </w:p>
          <w:p w:rsidR="0003177D" w:rsidRPr="0003177D" w:rsidRDefault="0003177D" w:rsidP="0003177D">
            <w:pPr>
              <w:widowControl/>
              <w:ind w:left="284" w:hanging="284"/>
              <w:jc w:val="left"/>
              <w:rPr>
                <w:rFonts w:ascii="Arial" w:eastAsiaTheme="minorEastAsia" w:hAnsi="Arial" w:cs="Times New Roman"/>
                <w:kern w:val="0"/>
                <w:sz w:val="20"/>
                <w:szCs w:val="24"/>
                <w:lang w:val="en-GB"/>
              </w:rPr>
            </w:pPr>
            <w:r w:rsidRPr="0003177D">
              <w:rPr>
                <w:rFonts w:ascii="Arial" w:eastAsia="MS Mincho" w:hAnsi="Arial" w:cs="Times New Roman"/>
                <w:kern w:val="0"/>
                <w:sz w:val="20"/>
                <w:szCs w:val="24"/>
                <w:lang w:val="en-GB" w:eastAsia="en-GB"/>
              </w:rPr>
              <w:t xml:space="preserve">1: </w:t>
            </w:r>
            <w:r w:rsidRPr="0003177D">
              <w:rPr>
                <w:rFonts w:ascii="Arial" w:eastAsia="MS Mincho" w:hAnsi="Arial" w:cs="Times New Roman"/>
                <w:kern w:val="0"/>
                <w:sz w:val="20"/>
                <w:szCs w:val="24"/>
                <w:lang w:val="en-GB" w:eastAsia="en-GB"/>
              </w:rPr>
              <w:tab/>
              <w:t>C-LBT failure recovery for RRC idle/inactive mode 2 is applied.</w:t>
            </w:r>
          </w:p>
        </w:tc>
      </w:tr>
      <w:tr w:rsidR="00F016ED" w:rsidTr="009C4E25">
        <w:tc>
          <w:tcPr>
            <w:tcW w:w="9747" w:type="dxa"/>
          </w:tcPr>
          <w:p w:rsidR="00F016ED" w:rsidRDefault="0003177D" w:rsidP="007815D0">
            <w:pPr>
              <w:tabs>
                <w:tab w:val="left" w:pos="5812"/>
              </w:tabs>
              <w:spacing w:after="120"/>
              <w:rPr>
                <w:rFonts w:ascii="Times New Roman" w:eastAsia="宋体" w:hAnsi="Times New Roman" w:cs="Times New Roman"/>
                <w:sz w:val="20"/>
                <w:szCs w:val="24"/>
              </w:rPr>
            </w:pPr>
            <w:r>
              <w:rPr>
                <w:rFonts w:ascii="Times New Roman" w:eastAsia="宋体" w:hAnsi="Times New Roman" w:cs="Times New Roman" w:hint="eastAsia"/>
                <w:sz w:val="20"/>
                <w:szCs w:val="24"/>
              </w:rPr>
              <w:t>(</w:t>
            </w:r>
            <w:r w:rsidR="00F016ED">
              <w:rPr>
                <w:rFonts w:ascii="Times New Roman" w:eastAsia="宋体" w:hAnsi="Times New Roman" w:cs="Times New Roman" w:hint="eastAsia"/>
                <w:sz w:val="20"/>
                <w:szCs w:val="24"/>
              </w:rPr>
              <w:t>RAN2 #12</w:t>
            </w:r>
            <w:r>
              <w:rPr>
                <w:rFonts w:ascii="Times New Roman" w:eastAsia="宋体" w:hAnsi="Times New Roman" w:cs="Times New Roman" w:hint="eastAsia"/>
                <w:sz w:val="20"/>
                <w:szCs w:val="24"/>
              </w:rPr>
              <w:t>2)</w:t>
            </w:r>
          </w:p>
          <w:p w:rsidR="0003177D" w:rsidRPr="0003177D" w:rsidRDefault="0003177D" w:rsidP="0003177D">
            <w:pPr>
              <w:widowControl/>
              <w:ind w:left="426" w:hanging="426"/>
              <w:jc w:val="left"/>
              <w:rPr>
                <w:rFonts w:ascii="Arial" w:eastAsia="MS Mincho" w:hAnsi="Arial" w:cs="Times New Roman"/>
                <w:kern w:val="0"/>
                <w:sz w:val="20"/>
                <w:szCs w:val="24"/>
                <w:lang w:val="en-GB" w:eastAsia="en-GB"/>
              </w:rPr>
            </w:pPr>
            <w:r w:rsidRPr="0003177D">
              <w:rPr>
                <w:rFonts w:ascii="Arial" w:eastAsia="MS Mincho" w:hAnsi="Arial" w:cs="Times New Roman"/>
                <w:kern w:val="0"/>
                <w:sz w:val="20"/>
                <w:szCs w:val="24"/>
                <w:lang w:val="en-GB" w:eastAsia="en-GB"/>
              </w:rPr>
              <w:t>Agreements on SL C-LBT failure recovery (mode 2, RRC connected UE)</w:t>
            </w:r>
          </w:p>
          <w:p w:rsidR="00F016ED" w:rsidRPr="0003177D" w:rsidRDefault="0003177D" w:rsidP="0003177D">
            <w:pPr>
              <w:widowControl/>
              <w:ind w:left="426" w:hanging="426"/>
              <w:jc w:val="left"/>
              <w:rPr>
                <w:rFonts w:ascii="Arial" w:eastAsiaTheme="minorEastAsia" w:hAnsi="Arial" w:cs="Times New Roman"/>
                <w:kern w:val="0"/>
                <w:sz w:val="20"/>
                <w:szCs w:val="24"/>
                <w:lang w:val="en-GB"/>
              </w:rPr>
            </w:pPr>
            <w:r w:rsidRPr="0003177D">
              <w:rPr>
                <w:rFonts w:ascii="Arial" w:eastAsia="MS Mincho" w:hAnsi="Arial" w:cs="Times New Roman"/>
                <w:kern w:val="0"/>
                <w:sz w:val="20"/>
                <w:szCs w:val="24"/>
                <w:lang w:val="en-GB" w:eastAsia="en-GB"/>
              </w:rPr>
              <w:t xml:space="preserve">1: </w:t>
            </w:r>
            <w:r w:rsidRPr="0003177D">
              <w:rPr>
                <w:rFonts w:ascii="Arial" w:eastAsia="MS Mincho" w:hAnsi="Arial" w:cs="Times New Roman"/>
                <w:kern w:val="0"/>
                <w:sz w:val="20"/>
                <w:szCs w:val="24"/>
                <w:lang w:val="en-GB" w:eastAsia="en-GB"/>
              </w:rPr>
              <w:tab/>
              <w:t>RAN2 confirms that SL C-LBT failure indication is reported to the gNB also for mode 2, RRC connected UE.</w:t>
            </w:r>
          </w:p>
        </w:tc>
      </w:tr>
    </w:tbl>
    <w:p w:rsidR="0003177D" w:rsidRDefault="0003177D" w:rsidP="00910F5B">
      <w:pPr>
        <w:tabs>
          <w:tab w:val="left" w:pos="5812"/>
        </w:tabs>
        <w:spacing w:before="180" w:after="180"/>
        <w:jc w:val="left"/>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With two SL C-LBT failure recovery methods agreed for </w:t>
      </w:r>
      <w:r w:rsidR="006476C7">
        <w:rPr>
          <w:rFonts w:ascii="Times New Roman" w:eastAsia="宋体" w:hAnsi="Times New Roman" w:cs="Times New Roman" w:hint="eastAsia"/>
          <w:sz w:val="20"/>
          <w:szCs w:val="24"/>
        </w:rPr>
        <w:t xml:space="preserve">an </w:t>
      </w:r>
      <w:r w:rsidR="00F33E66">
        <w:rPr>
          <w:rFonts w:ascii="Times New Roman" w:eastAsia="宋体" w:hAnsi="Times New Roman" w:cs="Times New Roman" w:hint="eastAsia"/>
          <w:sz w:val="20"/>
          <w:szCs w:val="24"/>
        </w:rPr>
        <w:t>RRC_</w:t>
      </w:r>
      <w:r>
        <w:rPr>
          <w:rFonts w:ascii="Times New Roman" w:eastAsia="宋体" w:hAnsi="Times New Roman" w:cs="Times New Roman" w:hint="eastAsia"/>
          <w:sz w:val="20"/>
          <w:szCs w:val="24"/>
        </w:rPr>
        <w:t>CONNECTED Mode-2 UE, here naturally comes the question</w:t>
      </w:r>
      <w:r w:rsidR="00907338">
        <w:rPr>
          <w:rFonts w:ascii="Times New Roman" w:eastAsia="宋体" w:hAnsi="Times New Roman" w:cs="Times New Roman" w:hint="eastAsia"/>
          <w:sz w:val="20"/>
          <w:szCs w:val="24"/>
        </w:rPr>
        <w:t xml:space="preserve"> on how to coordinate these two recovery methods: whether the UE shall </w:t>
      </w:r>
      <w:r w:rsidR="00907338">
        <w:rPr>
          <w:rFonts w:ascii="Times New Roman" w:eastAsia="宋体" w:hAnsi="Times New Roman" w:cs="Times New Roman"/>
          <w:sz w:val="20"/>
          <w:szCs w:val="24"/>
        </w:rPr>
        <w:t>always</w:t>
      </w:r>
      <w:r w:rsidR="00907338">
        <w:rPr>
          <w:rFonts w:ascii="Times New Roman" w:eastAsia="宋体" w:hAnsi="Times New Roman" w:cs="Times New Roman" w:hint="eastAsia"/>
          <w:sz w:val="20"/>
          <w:szCs w:val="24"/>
        </w:rPr>
        <w:t xml:space="preserve"> perform the two </w:t>
      </w:r>
      <w:r w:rsidR="00907338">
        <w:rPr>
          <w:rFonts w:ascii="Times New Roman" w:eastAsia="宋体" w:hAnsi="Times New Roman" w:cs="Times New Roman"/>
          <w:sz w:val="20"/>
          <w:szCs w:val="24"/>
        </w:rPr>
        <w:t>recovery</w:t>
      </w:r>
      <w:r w:rsidR="00907338">
        <w:rPr>
          <w:rFonts w:ascii="Times New Roman" w:eastAsia="宋体" w:hAnsi="Times New Roman" w:cs="Times New Roman" w:hint="eastAsia"/>
          <w:sz w:val="20"/>
          <w:szCs w:val="24"/>
        </w:rPr>
        <w:t xml:space="preserve"> </w:t>
      </w:r>
      <w:r w:rsidR="00907338">
        <w:rPr>
          <w:rFonts w:ascii="Times New Roman" w:eastAsia="宋体" w:hAnsi="Times New Roman" w:cs="Times New Roman"/>
          <w:sz w:val="20"/>
          <w:szCs w:val="24"/>
        </w:rPr>
        <w:t>operations</w:t>
      </w:r>
      <w:r w:rsidR="00907338">
        <w:rPr>
          <w:rFonts w:ascii="Times New Roman" w:eastAsia="宋体" w:hAnsi="Times New Roman" w:cs="Times New Roman" w:hint="eastAsia"/>
          <w:sz w:val="20"/>
          <w:szCs w:val="24"/>
        </w:rPr>
        <w:t xml:space="preserve"> in </w:t>
      </w:r>
      <w:r w:rsidR="00907338">
        <w:rPr>
          <w:rFonts w:ascii="Times New Roman" w:eastAsia="宋体" w:hAnsi="Times New Roman" w:cs="Times New Roman"/>
          <w:sz w:val="20"/>
          <w:szCs w:val="24"/>
        </w:rPr>
        <w:t>parallel</w:t>
      </w:r>
      <w:r w:rsidR="00907338">
        <w:rPr>
          <w:rFonts w:ascii="Times New Roman" w:eastAsia="宋体" w:hAnsi="Times New Roman" w:cs="Times New Roman" w:hint="eastAsia"/>
          <w:sz w:val="20"/>
          <w:szCs w:val="24"/>
        </w:rPr>
        <w:t xml:space="preserve"> </w:t>
      </w:r>
      <w:r w:rsidR="006476C7">
        <w:rPr>
          <w:rFonts w:ascii="Times New Roman" w:eastAsia="宋体" w:hAnsi="Times New Roman" w:cs="Times New Roman" w:hint="eastAsia"/>
          <w:sz w:val="20"/>
          <w:szCs w:val="24"/>
        </w:rPr>
        <w:t xml:space="preserve">as long as an </w:t>
      </w:r>
      <w:r w:rsidR="00907338">
        <w:rPr>
          <w:rFonts w:ascii="Times New Roman" w:eastAsia="宋体" w:hAnsi="Times New Roman" w:cs="Times New Roman" w:hint="eastAsia"/>
          <w:sz w:val="20"/>
          <w:szCs w:val="24"/>
        </w:rPr>
        <w:t>SL C-LBT failure is triggere</w:t>
      </w:r>
      <w:r w:rsidR="00CF1C23">
        <w:rPr>
          <w:rFonts w:ascii="Times New Roman" w:eastAsia="宋体" w:hAnsi="Times New Roman" w:cs="Times New Roman" w:hint="eastAsia"/>
          <w:sz w:val="20"/>
          <w:szCs w:val="24"/>
        </w:rPr>
        <w:t>d, or it only needs to perform</w:t>
      </w:r>
      <w:r w:rsidR="00907338">
        <w:rPr>
          <w:rFonts w:ascii="Times New Roman" w:eastAsia="宋体" w:hAnsi="Times New Roman" w:cs="Times New Roman" w:hint="eastAsia"/>
          <w:sz w:val="20"/>
          <w:szCs w:val="24"/>
        </w:rPr>
        <w:t xml:space="preserve"> </w:t>
      </w:r>
      <w:r w:rsidR="00CF1C23">
        <w:rPr>
          <w:rFonts w:ascii="Times New Roman" w:eastAsia="宋体" w:hAnsi="Times New Roman" w:cs="Times New Roman" w:hint="eastAsia"/>
          <w:sz w:val="20"/>
          <w:szCs w:val="24"/>
        </w:rPr>
        <w:t>each of the two</w:t>
      </w:r>
      <w:r w:rsidR="00907338">
        <w:rPr>
          <w:rFonts w:ascii="Times New Roman" w:eastAsia="宋体" w:hAnsi="Times New Roman" w:cs="Times New Roman" w:hint="eastAsia"/>
          <w:sz w:val="20"/>
          <w:szCs w:val="24"/>
        </w:rPr>
        <w:t xml:space="preserve"> in some specific case(s). </w:t>
      </w:r>
    </w:p>
    <w:p w:rsidR="00C941AC" w:rsidRDefault="00CF1C23" w:rsidP="00F33E66">
      <w:pPr>
        <w:tabs>
          <w:tab w:val="left" w:pos="5812"/>
        </w:tabs>
        <w:spacing w:after="180"/>
        <w:jc w:val="left"/>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Certainly, to mandate UE to </w:t>
      </w:r>
      <w:r w:rsidR="000E47CC">
        <w:rPr>
          <w:rFonts w:ascii="Times New Roman" w:eastAsia="宋体" w:hAnsi="Times New Roman" w:cs="Times New Roman" w:hint="eastAsia"/>
          <w:sz w:val="20"/>
          <w:szCs w:val="24"/>
        </w:rPr>
        <w:t xml:space="preserve">always </w:t>
      </w:r>
      <w:r>
        <w:rPr>
          <w:rFonts w:ascii="Times New Roman" w:eastAsia="宋体" w:hAnsi="Times New Roman" w:cs="Times New Roman" w:hint="eastAsia"/>
          <w:sz w:val="20"/>
          <w:szCs w:val="24"/>
        </w:rPr>
        <w:t xml:space="preserve">perform both </w:t>
      </w:r>
      <w:r>
        <w:rPr>
          <w:rFonts w:ascii="Times New Roman" w:eastAsia="宋体" w:hAnsi="Times New Roman" w:cs="Times New Roman"/>
          <w:sz w:val="20"/>
          <w:szCs w:val="24"/>
        </w:rPr>
        <w:t>mechanisms</w:t>
      </w:r>
      <w:r>
        <w:rPr>
          <w:rFonts w:ascii="Times New Roman" w:eastAsia="宋体" w:hAnsi="Times New Roman" w:cs="Times New Roman" w:hint="eastAsia"/>
          <w:sz w:val="20"/>
          <w:szCs w:val="24"/>
        </w:rPr>
        <w:t xml:space="preserve"> </w:t>
      </w:r>
      <w:r w:rsidR="000E47CC">
        <w:rPr>
          <w:rFonts w:ascii="Times New Roman" w:eastAsia="宋体" w:hAnsi="Times New Roman" w:cs="Times New Roman" w:hint="eastAsia"/>
          <w:sz w:val="20"/>
          <w:szCs w:val="24"/>
        </w:rPr>
        <w:t xml:space="preserve">in parallel </w:t>
      </w:r>
      <w:r>
        <w:rPr>
          <w:rFonts w:ascii="Times New Roman" w:eastAsia="宋体" w:hAnsi="Times New Roman" w:cs="Times New Roman" w:hint="eastAsia"/>
          <w:sz w:val="20"/>
          <w:szCs w:val="24"/>
        </w:rPr>
        <w:t xml:space="preserve">looks simpler from the recovery procedure </w:t>
      </w:r>
      <w:r>
        <w:rPr>
          <w:rFonts w:ascii="Times New Roman" w:eastAsia="宋体" w:hAnsi="Times New Roman" w:cs="Times New Roman"/>
          <w:sz w:val="20"/>
          <w:szCs w:val="24"/>
        </w:rPr>
        <w:t>perspective</w:t>
      </w:r>
      <w:r>
        <w:rPr>
          <w:rFonts w:ascii="Times New Roman" w:eastAsia="宋体" w:hAnsi="Times New Roman" w:cs="Times New Roman" w:hint="eastAsia"/>
          <w:sz w:val="20"/>
          <w:szCs w:val="24"/>
        </w:rPr>
        <w:t xml:space="preserve">, but this </w:t>
      </w:r>
      <w:r w:rsidR="000E47CC">
        <w:rPr>
          <w:rFonts w:ascii="Times New Roman" w:eastAsia="宋体" w:hAnsi="Times New Roman" w:cs="Times New Roman" w:hint="eastAsia"/>
          <w:sz w:val="20"/>
          <w:szCs w:val="24"/>
        </w:rPr>
        <w:t>alternatively</w:t>
      </w:r>
      <w:r>
        <w:rPr>
          <w:rFonts w:ascii="Times New Roman" w:eastAsia="宋体" w:hAnsi="Times New Roman" w:cs="Times New Roman" w:hint="eastAsia"/>
          <w:sz w:val="20"/>
          <w:szCs w:val="24"/>
        </w:rPr>
        <w:t xml:space="preserve"> complicate</w:t>
      </w:r>
      <w:r w:rsidR="000E47CC">
        <w:rPr>
          <w:rFonts w:ascii="Times New Roman" w:eastAsia="宋体" w:hAnsi="Times New Roman" w:cs="Times New Roman" w:hint="eastAsia"/>
          <w:sz w:val="20"/>
          <w:szCs w:val="24"/>
        </w:rPr>
        <w:t>s</w:t>
      </w:r>
      <w:r>
        <w:rPr>
          <w:rFonts w:ascii="Times New Roman" w:eastAsia="宋体" w:hAnsi="Times New Roman" w:cs="Times New Roman" w:hint="eastAsia"/>
          <w:sz w:val="20"/>
          <w:szCs w:val="24"/>
        </w:rPr>
        <w:t xml:space="preserve"> the </w:t>
      </w:r>
      <w:r w:rsidRPr="000E47CC">
        <w:rPr>
          <w:rFonts w:ascii="Arial" w:eastAsia="宋体" w:hAnsi="Arial" w:cs="Arial"/>
          <w:sz w:val="20"/>
          <w:szCs w:val="24"/>
        </w:rPr>
        <w:t xml:space="preserve">SL C-LBT failure cancellation </w:t>
      </w:r>
      <w:r>
        <w:rPr>
          <w:rFonts w:ascii="Times New Roman" w:eastAsia="宋体" w:hAnsi="Times New Roman" w:cs="Times New Roman" w:hint="eastAsia"/>
          <w:sz w:val="20"/>
          <w:szCs w:val="24"/>
        </w:rPr>
        <w:t xml:space="preserve">for </w:t>
      </w:r>
      <w:r w:rsidR="006476C7">
        <w:rPr>
          <w:rFonts w:ascii="Times New Roman" w:eastAsia="宋体" w:hAnsi="Times New Roman" w:cs="Times New Roman" w:hint="eastAsia"/>
          <w:sz w:val="20"/>
          <w:szCs w:val="24"/>
        </w:rPr>
        <w:t xml:space="preserve">an </w:t>
      </w:r>
      <w:r>
        <w:rPr>
          <w:rFonts w:ascii="Times New Roman" w:eastAsia="宋体" w:hAnsi="Times New Roman" w:cs="Times New Roman" w:hint="eastAsia"/>
          <w:sz w:val="20"/>
          <w:szCs w:val="24"/>
        </w:rPr>
        <w:t xml:space="preserve">RRC_CONNECTED Mode-2 UE. Specifically, </w:t>
      </w:r>
      <w:r w:rsidR="000E47CC">
        <w:rPr>
          <w:rFonts w:ascii="Times New Roman" w:eastAsia="宋体" w:hAnsi="Times New Roman" w:cs="Times New Roman" w:hint="eastAsia"/>
          <w:sz w:val="20"/>
          <w:szCs w:val="24"/>
        </w:rPr>
        <w:t>as agreed in the last meeting</w:t>
      </w:r>
      <w:r>
        <w:rPr>
          <w:rFonts w:ascii="Times New Roman" w:eastAsia="宋体" w:hAnsi="Times New Roman" w:cs="Times New Roman" w:hint="eastAsia"/>
          <w:sz w:val="20"/>
          <w:szCs w:val="24"/>
        </w:rPr>
        <w:t>,</w:t>
      </w:r>
      <w:r w:rsidR="000E47CC">
        <w:rPr>
          <w:rFonts w:ascii="Times New Roman" w:eastAsia="宋体" w:hAnsi="Times New Roman" w:cs="Times New Roman" w:hint="eastAsia"/>
          <w:sz w:val="20"/>
          <w:szCs w:val="24"/>
        </w:rPr>
        <w:t xml:space="preserve"> a timer based cancellation </w:t>
      </w:r>
      <w:r w:rsidR="000E47CC">
        <w:rPr>
          <w:rFonts w:ascii="Times New Roman" w:eastAsia="宋体" w:hAnsi="Times New Roman" w:cs="Times New Roman"/>
          <w:sz w:val="20"/>
          <w:szCs w:val="24"/>
        </w:rPr>
        <w:t>mechanism</w:t>
      </w:r>
      <w:r w:rsidR="000E47CC">
        <w:rPr>
          <w:rFonts w:ascii="Times New Roman" w:eastAsia="宋体" w:hAnsi="Times New Roman" w:cs="Times New Roman" w:hint="eastAsia"/>
          <w:sz w:val="20"/>
          <w:szCs w:val="24"/>
        </w:rPr>
        <w:t xml:space="preserve"> is supported for </w:t>
      </w:r>
      <w:r w:rsidR="004C3C02">
        <w:rPr>
          <w:rFonts w:ascii="Times New Roman" w:eastAsia="宋体" w:hAnsi="Times New Roman" w:cs="Times New Roman" w:hint="eastAsia"/>
          <w:sz w:val="20"/>
          <w:szCs w:val="24"/>
        </w:rPr>
        <w:t>RRC_</w:t>
      </w:r>
      <w:r w:rsidR="000E47CC">
        <w:rPr>
          <w:rFonts w:ascii="Times New Roman" w:eastAsia="宋体" w:hAnsi="Times New Roman" w:cs="Times New Roman" w:hint="eastAsia"/>
          <w:sz w:val="20"/>
          <w:szCs w:val="24"/>
        </w:rPr>
        <w:t>IDLE/INACTIVE Mode-2, and</w:t>
      </w:r>
      <w:r>
        <w:rPr>
          <w:rFonts w:ascii="Times New Roman" w:eastAsia="宋体" w:hAnsi="Times New Roman" w:cs="Times New Roman" w:hint="eastAsia"/>
          <w:sz w:val="20"/>
          <w:szCs w:val="24"/>
        </w:rPr>
        <w:t xml:space="preserve"> the SL C-LBT failure triggered for an SL RB set is regarded as recovered, after </w:t>
      </w:r>
      <w:r w:rsidR="000E47CC">
        <w:rPr>
          <w:rFonts w:ascii="Times New Roman" w:eastAsia="宋体" w:hAnsi="Times New Roman" w:cs="Times New Roman" w:hint="eastAsia"/>
          <w:sz w:val="20"/>
          <w:szCs w:val="24"/>
        </w:rPr>
        <w:t xml:space="preserve">the expiry of the </w:t>
      </w:r>
      <w:r w:rsidR="00634D7E">
        <w:rPr>
          <w:rFonts w:ascii="Times New Roman" w:eastAsia="宋体" w:hAnsi="Times New Roman" w:cs="Times New Roman"/>
          <w:sz w:val="20"/>
          <w:szCs w:val="24"/>
        </w:rPr>
        <w:t>corresponding</w:t>
      </w:r>
      <w:r w:rsidR="00634D7E">
        <w:rPr>
          <w:rFonts w:ascii="Times New Roman" w:eastAsia="宋体" w:hAnsi="Times New Roman" w:cs="Times New Roman" w:hint="eastAsia"/>
          <w:sz w:val="20"/>
          <w:szCs w:val="24"/>
        </w:rPr>
        <w:t xml:space="preserve"> </w:t>
      </w:r>
      <w:r w:rsidR="000E47CC">
        <w:rPr>
          <w:rFonts w:ascii="Times New Roman" w:eastAsia="宋体" w:hAnsi="Times New Roman" w:cs="Times New Roman" w:hint="eastAsia"/>
          <w:sz w:val="20"/>
          <w:szCs w:val="24"/>
        </w:rPr>
        <w:t xml:space="preserve">timer; by contrast, for Mode-1 UE, an SL C-LBT failure triggered is regarded as recovered and thus cancelled, upon the SL LBT failure MAC CE </w:t>
      </w:r>
      <w:r w:rsidR="00634D7E">
        <w:rPr>
          <w:rFonts w:ascii="Times New Roman" w:eastAsia="宋体" w:hAnsi="Times New Roman" w:cs="Times New Roman" w:hint="eastAsia"/>
          <w:sz w:val="20"/>
          <w:szCs w:val="24"/>
        </w:rPr>
        <w:t>transmission</w:t>
      </w:r>
      <w:r w:rsidR="000E47CC">
        <w:rPr>
          <w:rFonts w:ascii="Times New Roman" w:eastAsia="宋体" w:hAnsi="Times New Roman" w:cs="Times New Roman" w:hint="eastAsia"/>
          <w:sz w:val="20"/>
          <w:szCs w:val="24"/>
        </w:rPr>
        <w:t>. As a res</w:t>
      </w:r>
      <w:r w:rsidR="006476C7">
        <w:rPr>
          <w:rFonts w:ascii="Times New Roman" w:eastAsia="宋体" w:hAnsi="Times New Roman" w:cs="Times New Roman" w:hint="eastAsia"/>
          <w:sz w:val="20"/>
          <w:szCs w:val="24"/>
        </w:rPr>
        <w:t>ult, if the UE were to perform</w:t>
      </w:r>
      <w:r w:rsidR="000E47CC">
        <w:rPr>
          <w:rFonts w:ascii="Times New Roman" w:eastAsia="宋体" w:hAnsi="Times New Roman" w:cs="Times New Roman" w:hint="eastAsia"/>
          <w:sz w:val="20"/>
          <w:szCs w:val="24"/>
        </w:rPr>
        <w:t xml:space="preserve"> both of the two recovery </w:t>
      </w:r>
      <w:r w:rsidR="000E47CC">
        <w:rPr>
          <w:rFonts w:ascii="Times New Roman" w:eastAsia="宋体" w:hAnsi="Times New Roman" w:cs="Times New Roman"/>
          <w:sz w:val="20"/>
          <w:szCs w:val="24"/>
        </w:rPr>
        <w:t>mechanism</w:t>
      </w:r>
      <w:r w:rsidR="006476C7">
        <w:rPr>
          <w:rFonts w:ascii="Times New Roman" w:eastAsia="宋体" w:hAnsi="Times New Roman" w:cs="Times New Roman" w:hint="eastAsia"/>
          <w:sz w:val="20"/>
          <w:szCs w:val="24"/>
        </w:rPr>
        <w:t>s</w:t>
      </w:r>
      <w:r w:rsidR="000E47CC">
        <w:rPr>
          <w:rFonts w:ascii="Times New Roman" w:eastAsia="宋体" w:hAnsi="Times New Roman" w:cs="Times New Roman" w:hint="eastAsia"/>
          <w:sz w:val="20"/>
          <w:szCs w:val="24"/>
        </w:rPr>
        <w:t xml:space="preserve"> in parallel, there </w:t>
      </w:r>
      <w:r w:rsidR="003B3AE4">
        <w:rPr>
          <w:rFonts w:ascii="Times New Roman" w:eastAsia="宋体" w:hAnsi="Times New Roman" w:cs="Times New Roman" w:hint="eastAsia"/>
          <w:sz w:val="20"/>
          <w:szCs w:val="24"/>
        </w:rPr>
        <w:t>could</w:t>
      </w:r>
      <w:r w:rsidR="00634D7E">
        <w:rPr>
          <w:rFonts w:ascii="Times New Roman" w:eastAsia="宋体" w:hAnsi="Times New Roman" w:cs="Times New Roman" w:hint="eastAsia"/>
          <w:sz w:val="20"/>
          <w:szCs w:val="24"/>
        </w:rPr>
        <w:t xml:space="preserve"> be</w:t>
      </w:r>
      <w:r w:rsidR="000E47CC">
        <w:rPr>
          <w:rFonts w:ascii="Times New Roman" w:eastAsia="宋体" w:hAnsi="Times New Roman" w:cs="Times New Roman" w:hint="eastAsia"/>
          <w:sz w:val="20"/>
          <w:szCs w:val="24"/>
        </w:rPr>
        <w:t xml:space="preserve"> the complication to decide whether the SL C-LBT failure cancellation </w:t>
      </w:r>
      <w:r w:rsidR="000E47CC">
        <w:rPr>
          <w:rFonts w:ascii="Times New Roman" w:eastAsia="宋体" w:hAnsi="Times New Roman" w:cs="Times New Roman"/>
          <w:sz w:val="20"/>
          <w:szCs w:val="24"/>
        </w:rPr>
        <w:t>condition</w:t>
      </w:r>
      <w:r w:rsidR="000E47CC">
        <w:rPr>
          <w:rFonts w:ascii="Times New Roman" w:eastAsia="宋体" w:hAnsi="Times New Roman" w:cs="Times New Roman" w:hint="eastAsia"/>
          <w:sz w:val="20"/>
          <w:szCs w:val="24"/>
        </w:rPr>
        <w:t xml:space="preserve"> of a RRC_CONNECTED Mode-2 UE should follow the cancellation condition of Mode-1</w:t>
      </w:r>
      <w:r w:rsidR="009C4E25">
        <w:rPr>
          <w:rFonts w:ascii="Times New Roman" w:eastAsia="宋体" w:hAnsi="Times New Roman" w:cs="Times New Roman" w:hint="eastAsia"/>
          <w:sz w:val="20"/>
          <w:szCs w:val="24"/>
        </w:rPr>
        <w:t xml:space="preserve">(i.e. upon LBT </w:t>
      </w:r>
      <w:r w:rsidR="009C4E25">
        <w:rPr>
          <w:rFonts w:ascii="Times New Roman" w:eastAsia="宋体" w:hAnsi="Times New Roman" w:cs="Times New Roman"/>
          <w:sz w:val="20"/>
          <w:szCs w:val="24"/>
        </w:rPr>
        <w:t>failure</w:t>
      </w:r>
      <w:r w:rsidR="009C4E25">
        <w:rPr>
          <w:rFonts w:ascii="Times New Roman" w:eastAsia="宋体" w:hAnsi="Times New Roman" w:cs="Times New Roman" w:hint="eastAsia"/>
          <w:sz w:val="20"/>
          <w:szCs w:val="24"/>
        </w:rPr>
        <w:t xml:space="preserve"> MAC CE transmission reporting)</w:t>
      </w:r>
      <w:r w:rsidR="000E47CC">
        <w:rPr>
          <w:rFonts w:ascii="Times New Roman" w:eastAsia="宋体" w:hAnsi="Times New Roman" w:cs="Times New Roman" w:hint="eastAsia"/>
          <w:sz w:val="20"/>
          <w:szCs w:val="24"/>
        </w:rPr>
        <w:t xml:space="preserve">, follow the cancellation condition of </w:t>
      </w:r>
      <w:r w:rsidR="004C3C02">
        <w:rPr>
          <w:rFonts w:ascii="Times New Roman" w:eastAsia="宋体" w:hAnsi="Times New Roman" w:cs="Times New Roman" w:hint="eastAsia"/>
          <w:sz w:val="20"/>
          <w:szCs w:val="24"/>
        </w:rPr>
        <w:t>RRC_</w:t>
      </w:r>
      <w:r w:rsidR="000E47CC">
        <w:rPr>
          <w:rFonts w:ascii="Times New Roman" w:eastAsia="宋体" w:hAnsi="Times New Roman" w:cs="Times New Roman" w:hint="eastAsia"/>
          <w:sz w:val="20"/>
          <w:szCs w:val="24"/>
        </w:rPr>
        <w:t>IDLE/INACTIVE Mode-2</w:t>
      </w:r>
      <w:r w:rsidR="009C4E25">
        <w:rPr>
          <w:rFonts w:ascii="Times New Roman" w:eastAsia="宋体" w:hAnsi="Times New Roman" w:cs="Times New Roman" w:hint="eastAsia"/>
          <w:sz w:val="20"/>
          <w:szCs w:val="24"/>
        </w:rPr>
        <w:t xml:space="preserve"> (i.e. timer based condition)</w:t>
      </w:r>
      <w:r w:rsidR="003B3AE4">
        <w:rPr>
          <w:rFonts w:ascii="Times New Roman" w:eastAsia="宋体" w:hAnsi="Times New Roman" w:cs="Times New Roman" w:hint="eastAsia"/>
          <w:sz w:val="20"/>
          <w:szCs w:val="24"/>
        </w:rPr>
        <w:t xml:space="preserve">, </w:t>
      </w:r>
      <w:r w:rsidR="000E47CC">
        <w:rPr>
          <w:rFonts w:ascii="Times New Roman" w:eastAsia="宋体" w:hAnsi="Times New Roman" w:cs="Times New Roman" w:hint="eastAsia"/>
          <w:sz w:val="20"/>
          <w:szCs w:val="24"/>
        </w:rPr>
        <w:t xml:space="preserve">or be satisfied only when both cancellation </w:t>
      </w:r>
      <w:r w:rsidR="000E47CC">
        <w:rPr>
          <w:rFonts w:ascii="Times New Roman" w:eastAsia="宋体" w:hAnsi="Times New Roman" w:cs="Times New Roman"/>
          <w:sz w:val="20"/>
          <w:szCs w:val="24"/>
        </w:rPr>
        <w:t>conditions</w:t>
      </w:r>
      <w:r w:rsidR="000E47CC">
        <w:rPr>
          <w:rFonts w:ascii="Times New Roman" w:eastAsia="宋体" w:hAnsi="Times New Roman" w:cs="Times New Roman" w:hint="eastAsia"/>
          <w:sz w:val="20"/>
          <w:szCs w:val="24"/>
        </w:rPr>
        <w:t xml:space="preserve"> of Mode-1 and </w:t>
      </w:r>
      <w:r w:rsidR="004C3C02">
        <w:rPr>
          <w:rFonts w:ascii="Times New Roman" w:eastAsia="宋体" w:hAnsi="Times New Roman" w:cs="Times New Roman" w:hint="eastAsia"/>
          <w:sz w:val="20"/>
          <w:szCs w:val="24"/>
        </w:rPr>
        <w:t>RRC_</w:t>
      </w:r>
      <w:r w:rsidR="000E47CC">
        <w:rPr>
          <w:rFonts w:ascii="Times New Roman" w:eastAsia="宋体" w:hAnsi="Times New Roman" w:cs="Times New Roman" w:hint="eastAsia"/>
          <w:sz w:val="20"/>
          <w:szCs w:val="24"/>
        </w:rPr>
        <w:t xml:space="preserve">IDLE/INACTIVE </w:t>
      </w:r>
      <w:r w:rsidR="009C4E25">
        <w:rPr>
          <w:rFonts w:ascii="Times New Roman" w:eastAsia="宋体" w:hAnsi="Times New Roman" w:cs="Times New Roman" w:hint="eastAsia"/>
          <w:sz w:val="20"/>
          <w:szCs w:val="24"/>
        </w:rPr>
        <w:t>M</w:t>
      </w:r>
      <w:r w:rsidR="000E47CC">
        <w:rPr>
          <w:rFonts w:ascii="Times New Roman" w:eastAsia="宋体" w:hAnsi="Times New Roman" w:cs="Times New Roman" w:hint="eastAsia"/>
          <w:sz w:val="20"/>
          <w:szCs w:val="24"/>
        </w:rPr>
        <w:t xml:space="preserve">ode-2 are </w:t>
      </w:r>
      <w:r w:rsidR="000E47CC">
        <w:rPr>
          <w:rFonts w:ascii="Times New Roman" w:eastAsia="宋体" w:hAnsi="Times New Roman" w:cs="Times New Roman"/>
          <w:sz w:val="20"/>
          <w:szCs w:val="24"/>
        </w:rPr>
        <w:t>satisfied</w:t>
      </w:r>
      <w:r w:rsidR="000E47CC">
        <w:rPr>
          <w:rFonts w:ascii="Times New Roman" w:eastAsia="宋体" w:hAnsi="Times New Roman" w:cs="Times New Roman" w:hint="eastAsia"/>
          <w:sz w:val="20"/>
          <w:szCs w:val="24"/>
        </w:rPr>
        <w:t xml:space="preserve">. </w:t>
      </w:r>
      <w:r w:rsidR="00C941AC">
        <w:rPr>
          <w:rFonts w:ascii="Times New Roman" w:eastAsia="宋体" w:hAnsi="Times New Roman" w:cs="Times New Roman" w:hint="eastAsia"/>
          <w:sz w:val="20"/>
          <w:szCs w:val="24"/>
        </w:rPr>
        <w:t xml:space="preserve">For example, the autonomous recovery </w:t>
      </w:r>
      <w:r w:rsidR="00C941AC">
        <w:rPr>
          <w:rFonts w:ascii="Times New Roman" w:eastAsia="宋体" w:hAnsi="Times New Roman" w:cs="Times New Roman"/>
          <w:sz w:val="20"/>
          <w:szCs w:val="24"/>
        </w:rPr>
        <w:t>mechanism</w:t>
      </w:r>
      <w:r w:rsidR="00C941AC">
        <w:rPr>
          <w:rFonts w:ascii="Times New Roman" w:eastAsia="宋体" w:hAnsi="Times New Roman" w:cs="Times New Roman" w:hint="eastAsia"/>
          <w:sz w:val="20"/>
          <w:szCs w:val="24"/>
        </w:rPr>
        <w:t xml:space="preserve"> for </w:t>
      </w:r>
      <w:r w:rsidR="004C3C02">
        <w:rPr>
          <w:rFonts w:ascii="Times New Roman" w:eastAsia="宋体" w:hAnsi="Times New Roman" w:cs="Times New Roman" w:hint="eastAsia"/>
          <w:sz w:val="20"/>
          <w:szCs w:val="24"/>
        </w:rPr>
        <w:lastRenderedPageBreak/>
        <w:t>RRC_</w:t>
      </w:r>
      <w:r w:rsidR="00C941AC">
        <w:rPr>
          <w:rFonts w:ascii="Times New Roman" w:eastAsia="宋体" w:hAnsi="Times New Roman" w:cs="Times New Roman" w:hint="eastAsia"/>
          <w:sz w:val="20"/>
          <w:szCs w:val="24"/>
        </w:rPr>
        <w:t xml:space="preserve">IDLE/INACTIVE </w:t>
      </w:r>
      <w:r w:rsidR="003B3AE4">
        <w:rPr>
          <w:rFonts w:ascii="Times New Roman" w:eastAsia="宋体" w:hAnsi="Times New Roman" w:cs="Times New Roman" w:hint="eastAsia"/>
          <w:sz w:val="20"/>
          <w:szCs w:val="24"/>
        </w:rPr>
        <w:t xml:space="preserve">(i.e. pool reselection) </w:t>
      </w:r>
      <w:r w:rsidR="00C941AC">
        <w:rPr>
          <w:rFonts w:ascii="Times New Roman" w:eastAsia="宋体" w:hAnsi="Times New Roman" w:cs="Times New Roman" w:hint="eastAsia"/>
          <w:sz w:val="20"/>
          <w:szCs w:val="24"/>
        </w:rPr>
        <w:t xml:space="preserve">can be performed by the UE </w:t>
      </w:r>
      <w:r w:rsidR="00C941AC">
        <w:rPr>
          <w:rFonts w:ascii="Times New Roman" w:eastAsia="宋体" w:hAnsi="Times New Roman" w:cs="Times New Roman"/>
          <w:sz w:val="20"/>
          <w:szCs w:val="24"/>
        </w:rPr>
        <w:t>immediately</w:t>
      </w:r>
      <w:r w:rsidR="00C941AC">
        <w:rPr>
          <w:rFonts w:ascii="Times New Roman" w:eastAsia="宋体" w:hAnsi="Times New Roman" w:cs="Times New Roman" w:hint="eastAsia"/>
          <w:sz w:val="20"/>
          <w:szCs w:val="24"/>
        </w:rPr>
        <w:t xml:space="preserve"> after the SL</w:t>
      </w:r>
      <w:r w:rsidR="003B3AE4">
        <w:rPr>
          <w:rFonts w:ascii="Times New Roman" w:eastAsia="宋体" w:hAnsi="Times New Roman" w:cs="Times New Roman" w:hint="eastAsia"/>
          <w:sz w:val="20"/>
          <w:szCs w:val="24"/>
        </w:rPr>
        <w:t xml:space="preserve"> C</w:t>
      </w:r>
      <w:r w:rsidR="00C941AC">
        <w:rPr>
          <w:rFonts w:ascii="Times New Roman" w:eastAsia="宋体" w:hAnsi="Times New Roman" w:cs="Times New Roman" w:hint="eastAsia"/>
          <w:sz w:val="20"/>
          <w:szCs w:val="24"/>
        </w:rPr>
        <w:t xml:space="preserve">-LBT failure is </w:t>
      </w:r>
      <w:r w:rsidR="00C941AC">
        <w:rPr>
          <w:rFonts w:ascii="Times New Roman" w:eastAsia="宋体" w:hAnsi="Times New Roman" w:cs="Times New Roman"/>
          <w:sz w:val="20"/>
          <w:szCs w:val="24"/>
        </w:rPr>
        <w:t>triggered</w:t>
      </w:r>
      <w:r w:rsidR="00C941AC">
        <w:rPr>
          <w:rFonts w:ascii="Times New Roman" w:eastAsia="宋体" w:hAnsi="Times New Roman" w:cs="Times New Roman" w:hint="eastAsia"/>
          <w:sz w:val="20"/>
          <w:szCs w:val="24"/>
        </w:rPr>
        <w:t xml:space="preserve">, and </w:t>
      </w:r>
      <w:r w:rsidR="003B3AE4">
        <w:rPr>
          <w:rFonts w:ascii="Times New Roman" w:eastAsia="宋体" w:hAnsi="Times New Roman" w:cs="Times New Roman" w:hint="eastAsia"/>
          <w:sz w:val="20"/>
          <w:szCs w:val="24"/>
        </w:rPr>
        <w:t xml:space="preserve">is </w:t>
      </w:r>
      <w:r w:rsidR="00C941AC">
        <w:rPr>
          <w:rFonts w:ascii="Times New Roman" w:eastAsia="宋体" w:hAnsi="Times New Roman" w:cs="Times New Roman" w:hint="eastAsia"/>
          <w:sz w:val="20"/>
          <w:szCs w:val="24"/>
        </w:rPr>
        <w:t xml:space="preserve">thus </w:t>
      </w:r>
      <w:r w:rsidR="003B3AE4">
        <w:rPr>
          <w:rFonts w:ascii="Times New Roman" w:eastAsia="宋体" w:hAnsi="Times New Roman" w:cs="Times New Roman" w:hint="eastAsia"/>
          <w:sz w:val="20"/>
          <w:szCs w:val="24"/>
        </w:rPr>
        <w:t>e</w:t>
      </w:r>
      <w:r w:rsidR="00C941AC">
        <w:rPr>
          <w:rFonts w:ascii="Times New Roman" w:eastAsia="宋体" w:hAnsi="Times New Roman" w:cs="Times New Roman" w:hint="eastAsia"/>
          <w:sz w:val="20"/>
          <w:szCs w:val="24"/>
        </w:rPr>
        <w:t xml:space="preserve">xpected to be performed prior to the </w:t>
      </w:r>
      <w:r w:rsidR="003B3AE4">
        <w:rPr>
          <w:rFonts w:ascii="Times New Roman" w:eastAsia="宋体" w:hAnsi="Times New Roman" w:cs="Times New Roman" w:hint="eastAsia"/>
          <w:sz w:val="20"/>
          <w:szCs w:val="24"/>
        </w:rPr>
        <w:t xml:space="preserve">SL C-LBT failure </w:t>
      </w:r>
      <w:r w:rsidR="00C941AC">
        <w:rPr>
          <w:rFonts w:ascii="Times New Roman" w:eastAsia="宋体" w:hAnsi="Times New Roman" w:cs="Times New Roman" w:hint="eastAsia"/>
          <w:sz w:val="20"/>
          <w:szCs w:val="24"/>
        </w:rPr>
        <w:t xml:space="preserve">MAC CE reporting (which </w:t>
      </w:r>
      <w:r w:rsidR="003B3AE4">
        <w:rPr>
          <w:rFonts w:ascii="Times New Roman" w:eastAsia="宋体" w:hAnsi="Times New Roman" w:cs="Times New Roman" w:hint="eastAsia"/>
          <w:sz w:val="20"/>
          <w:szCs w:val="24"/>
        </w:rPr>
        <w:t xml:space="preserve">may be </w:t>
      </w:r>
      <w:r w:rsidR="00C941AC">
        <w:rPr>
          <w:rFonts w:ascii="Times New Roman" w:eastAsia="宋体" w:hAnsi="Times New Roman" w:cs="Times New Roman" w:hint="eastAsia"/>
          <w:sz w:val="20"/>
          <w:szCs w:val="24"/>
        </w:rPr>
        <w:t>subject to</w:t>
      </w:r>
      <w:r w:rsidR="003B3AE4">
        <w:rPr>
          <w:rFonts w:ascii="Times New Roman" w:eastAsia="宋体" w:hAnsi="Times New Roman" w:cs="Times New Roman" w:hint="eastAsia"/>
          <w:sz w:val="20"/>
          <w:szCs w:val="24"/>
        </w:rPr>
        <w:t xml:space="preserve"> scheduling/transmission delay); as result: </w:t>
      </w:r>
      <w:r w:rsidR="00C941AC">
        <w:rPr>
          <w:rFonts w:ascii="Times New Roman" w:eastAsia="宋体" w:hAnsi="Times New Roman" w:cs="Times New Roman" w:hint="eastAsia"/>
          <w:sz w:val="20"/>
          <w:szCs w:val="24"/>
        </w:rPr>
        <w:t>can the CONNECTED Mode-2 UE cancel</w:t>
      </w:r>
      <w:r w:rsidR="006476C7">
        <w:rPr>
          <w:rFonts w:ascii="Times New Roman" w:eastAsia="宋体" w:hAnsi="Times New Roman" w:cs="Times New Roman" w:hint="eastAsia"/>
          <w:sz w:val="20"/>
          <w:szCs w:val="24"/>
        </w:rPr>
        <w:t>s</w:t>
      </w:r>
      <w:r w:rsidR="00C941AC">
        <w:rPr>
          <w:rFonts w:ascii="Times New Roman" w:eastAsia="宋体" w:hAnsi="Times New Roman" w:cs="Times New Roman" w:hint="eastAsia"/>
          <w:sz w:val="20"/>
          <w:szCs w:val="24"/>
        </w:rPr>
        <w:t xml:space="preserve"> the</w:t>
      </w:r>
      <w:r w:rsidR="003B3AE4">
        <w:rPr>
          <w:rFonts w:ascii="Times New Roman" w:eastAsia="宋体" w:hAnsi="Times New Roman" w:cs="Times New Roman" w:hint="eastAsia"/>
          <w:sz w:val="20"/>
          <w:szCs w:val="24"/>
        </w:rPr>
        <w:t xml:space="preserve"> SL C-LBT failure triggered after performing </w:t>
      </w:r>
      <w:r w:rsidR="003B3AE4">
        <w:rPr>
          <w:rFonts w:ascii="Times New Roman" w:eastAsia="宋体" w:hAnsi="Times New Roman" w:cs="Times New Roman"/>
          <w:sz w:val="20"/>
          <w:szCs w:val="24"/>
        </w:rPr>
        <w:t>autonomous</w:t>
      </w:r>
      <w:r w:rsidR="003B3AE4">
        <w:rPr>
          <w:rFonts w:ascii="Times New Roman" w:eastAsia="宋体" w:hAnsi="Times New Roman" w:cs="Times New Roman" w:hint="eastAsia"/>
          <w:sz w:val="20"/>
          <w:szCs w:val="24"/>
        </w:rPr>
        <w:t xml:space="preserve"> recovery (w/o MAC CE reported any more), or does it still need to signal the MAC CE and wait for gNB</w:t>
      </w:r>
      <w:r w:rsidR="003B3AE4">
        <w:rPr>
          <w:rFonts w:ascii="Times New Roman" w:eastAsia="宋体" w:hAnsi="Times New Roman" w:cs="Times New Roman"/>
          <w:sz w:val="20"/>
          <w:szCs w:val="24"/>
        </w:rPr>
        <w:t>’</w:t>
      </w:r>
      <w:r w:rsidR="003B3AE4">
        <w:rPr>
          <w:rFonts w:ascii="Times New Roman" w:eastAsia="宋体" w:hAnsi="Times New Roman" w:cs="Times New Roman" w:hint="eastAsia"/>
          <w:sz w:val="20"/>
          <w:szCs w:val="24"/>
        </w:rPr>
        <w:t xml:space="preserve">s response (e.g. resource </w:t>
      </w:r>
      <w:r w:rsidR="006476C7">
        <w:rPr>
          <w:rFonts w:ascii="Times New Roman" w:eastAsia="宋体" w:hAnsi="Times New Roman" w:cs="Times New Roman" w:hint="eastAsia"/>
          <w:sz w:val="20"/>
          <w:szCs w:val="24"/>
        </w:rPr>
        <w:t>r</w:t>
      </w:r>
      <w:r w:rsidR="003B3AE4">
        <w:rPr>
          <w:rFonts w:ascii="Times New Roman" w:eastAsia="宋体" w:hAnsi="Times New Roman" w:cs="Times New Roman"/>
          <w:sz w:val="20"/>
          <w:szCs w:val="24"/>
        </w:rPr>
        <w:t>econfiguration</w:t>
      </w:r>
      <w:r w:rsidR="003B3AE4">
        <w:rPr>
          <w:rFonts w:ascii="Times New Roman" w:eastAsia="宋体" w:hAnsi="Times New Roman" w:cs="Times New Roman" w:hint="eastAsia"/>
          <w:sz w:val="20"/>
          <w:szCs w:val="24"/>
        </w:rPr>
        <w:t xml:space="preserve">)? </w:t>
      </w:r>
      <w:r w:rsidR="00C941AC">
        <w:rPr>
          <w:rFonts w:ascii="Times New Roman" w:eastAsia="宋体" w:hAnsi="Times New Roman" w:cs="Times New Roman" w:hint="eastAsia"/>
          <w:sz w:val="20"/>
          <w:szCs w:val="24"/>
        </w:rPr>
        <w:t xml:space="preserve">  </w:t>
      </w:r>
    </w:p>
    <w:p w:rsidR="00634D7E" w:rsidRPr="00634D7E" w:rsidRDefault="00634D7E" w:rsidP="00F33E66">
      <w:pPr>
        <w:tabs>
          <w:tab w:val="left" w:pos="5812"/>
        </w:tabs>
        <w:spacing w:after="180"/>
        <w:jc w:val="left"/>
        <w:rPr>
          <w:rFonts w:ascii="Times New Roman" w:eastAsia="宋体" w:hAnsi="Times New Roman" w:cs="Times New Roman"/>
          <w:b/>
          <w:sz w:val="20"/>
          <w:szCs w:val="24"/>
        </w:rPr>
      </w:pPr>
      <w:r w:rsidRPr="00634D7E">
        <w:rPr>
          <w:rFonts w:ascii="Times New Roman" w:eastAsia="宋体" w:hAnsi="Times New Roman" w:cs="Times New Roman" w:hint="eastAsia"/>
          <w:b/>
          <w:sz w:val="20"/>
          <w:szCs w:val="24"/>
        </w:rPr>
        <w:t xml:space="preserve">Observation 1: Having </w:t>
      </w:r>
      <w:r w:rsidR="006476C7">
        <w:rPr>
          <w:rFonts w:ascii="Times New Roman" w:eastAsia="宋体" w:hAnsi="Times New Roman" w:cs="Times New Roman" w:hint="eastAsia"/>
          <w:b/>
          <w:sz w:val="20"/>
          <w:szCs w:val="24"/>
        </w:rPr>
        <w:t xml:space="preserve">an </w:t>
      </w:r>
      <w:r w:rsidRPr="00634D7E">
        <w:rPr>
          <w:rFonts w:ascii="Times New Roman" w:eastAsia="宋体" w:hAnsi="Times New Roman" w:cs="Times New Roman" w:hint="eastAsia"/>
          <w:b/>
          <w:sz w:val="20"/>
          <w:szCs w:val="24"/>
        </w:rPr>
        <w:t xml:space="preserve">RRC_CONNECTED Mode-2 UE perform both SL C-LBT failure </w:t>
      </w:r>
      <w:r w:rsidRPr="00634D7E">
        <w:rPr>
          <w:rFonts w:ascii="Times New Roman" w:eastAsia="宋体" w:hAnsi="Times New Roman" w:cs="Times New Roman"/>
          <w:b/>
          <w:sz w:val="20"/>
          <w:szCs w:val="24"/>
        </w:rPr>
        <w:t>recovery</w:t>
      </w:r>
      <w:r w:rsidRPr="00634D7E">
        <w:rPr>
          <w:rFonts w:ascii="Times New Roman" w:eastAsia="宋体" w:hAnsi="Times New Roman" w:cs="Times New Roman" w:hint="eastAsia"/>
          <w:b/>
          <w:sz w:val="20"/>
          <w:szCs w:val="24"/>
        </w:rPr>
        <w:t xml:space="preserve"> </w:t>
      </w:r>
      <w:r w:rsidRPr="00634D7E">
        <w:rPr>
          <w:rFonts w:ascii="Times New Roman" w:eastAsia="宋体" w:hAnsi="Times New Roman" w:cs="Times New Roman"/>
          <w:b/>
          <w:sz w:val="20"/>
          <w:szCs w:val="24"/>
        </w:rPr>
        <w:t>mechanism</w:t>
      </w:r>
      <w:r w:rsidR="006476C7">
        <w:rPr>
          <w:rFonts w:ascii="Times New Roman" w:eastAsia="宋体" w:hAnsi="Times New Roman" w:cs="Times New Roman" w:hint="eastAsia"/>
          <w:b/>
          <w:sz w:val="20"/>
          <w:szCs w:val="24"/>
        </w:rPr>
        <w:t>s</w:t>
      </w:r>
      <w:r w:rsidRPr="00634D7E">
        <w:rPr>
          <w:rFonts w:ascii="Times New Roman" w:eastAsia="宋体" w:hAnsi="Times New Roman" w:cs="Times New Roman" w:hint="eastAsia"/>
          <w:b/>
          <w:sz w:val="20"/>
          <w:szCs w:val="24"/>
        </w:rPr>
        <w:t xml:space="preserve"> for IDLE/INACTIVE </w:t>
      </w:r>
      <w:r w:rsidR="009C4E25">
        <w:rPr>
          <w:rFonts w:ascii="Times New Roman" w:eastAsia="宋体" w:hAnsi="Times New Roman" w:cs="Times New Roman" w:hint="eastAsia"/>
          <w:b/>
          <w:sz w:val="20"/>
          <w:szCs w:val="24"/>
        </w:rPr>
        <w:t xml:space="preserve">(i.e. pool reselection) </w:t>
      </w:r>
      <w:r w:rsidRPr="00634D7E">
        <w:rPr>
          <w:rFonts w:ascii="Times New Roman" w:eastAsia="宋体" w:hAnsi="Times New Roman" w:cs="Times New Roman" w:hint="eastAsia"/>
          <w:b/>
          <w:sz w:val="20"/>
          <w:szCs w:val="24"/>
        </w:rPr>
        <w:t xml:space="preserve">and for Mode-1 </w:t>
      </w:r>
      <w:r w:rsidR="009C4E25">
        <w:rPr>
          <w:rFonts w:ascii="Times New Roman" w:eastAsia="宋体" w:hAnsi="Times New Roman" w:cs="Times New Roman" w:hint="eastAsia"/>
          <w:b/>
          <w:sz w:val="20"/>
          <w:szCs w:val="24"/>
        </w:rPr>
        <w:t xml:space="preserve">(i.e. MAC CE reporting) </w:t>
      </w:r>
      <w:r w:rsidRPr="00634D7E">
        <w:rPr>
          <w:rFonts w:ascii="Times New Roman" w:eastAsia="宋体" w:hAnsi="Times New Roman" w:cs="Times New Roman" w:hint="eastAsia"/>
          <w:b/>
          <w:sz w:val="20"/>
          <w:szCs w:val="24"/>
        </w:rPr>
        <w:t xml:space="preserve">in parallel complicates the SL C-LBT failure </w:t>
      </w:r>
      <w:r w:rsidRPr="00634D7E">
        <w:rPr>
          <w:rFonts w:ascii="Times New Roman" w:eastAsia="宋体" w:hAnsi="Times New Roman" w:cs="Times New Roman"/>
          <w:b/>
          <w:sz w:val="20"/>
          <w:szCs w:val="24"/>
        </w:rPr>
        <w:t>cancellation</w:t>
      </w:r>
      <w:r>
        <w:rPr>
          <w:rFonts w:ascii="Times New Roman" w:eastAsia="宋体" w:hAnsi="Times New Roman" w:cs="Times New Roman" w:hint="eastAsia"/>
          <w:b/>
          <w:sz w:val="20"/>
          <w:szCs w:val="24"/>
        </w:rPr>
        <w:t xml:space="preserve">, i.e. whether to apply the </w:t>
      </w:r>
      <w:r w:rsidR="00BF514B">
        <w:rPr>
          <w:rFonts w:ascii="Times New Roman" w:eastAsia="宋体" w:hAnsi="Times New Roman" w:cs="Times New Roman" w:hint="eastAsia"/>
          <w:b/>
          <w:sz w:val="20"/>
          <w:szCs w:val="24"/>
        </w:rPr>
        <w:t xml:space="preserve">SL C-LBT failure </w:t>
      </w:r>
      <w:r>
        <w:rPr>
          <w:rFonts w:ascii="Times New Roman" w:eastAsia="宋体" w:hAnsi="Times New Roman" w:cs="Times New Roman" w:hint="eastAsia"/>
          <w:b/>
          <w:sz w:val="20"/>
          <w:szCs w:val="24"/>
        </w:rPr>
        <w:t xml:space="preserve">cancellation condition for </w:t>
      </w:r>
      <w:r w:rsidR="004C3C02">
        <w:rPr>
          <w:rFonts w:ascii="Times New Roman" w:eastAsia="宋体" w:hAnsi="Times New Roman" w:cs="Times New Roman" w:hint="eastAsia"/>
          <w:b/>
          <w:sz w:val="20"/>
          <w:szCs w:val="24"/>
        </w:rPr>
        <w:t>RRC_</w:t>
      </w:r>
      <w:r>
        <w:rPr>
          <w:rFonts w:ascii="Times New Roman" w:eastAsia="宋体" w:hAnsi="Times New Roman" w:cs="Times New Roman" w:hint="eastAsia"/>
          <w:b/>
          <w:sz w:val="20"/>
          <w:szCs w:val="24"/>
        </w:rPr>
        <w:t>IDLE/INACTIVE, the cancellation condition for Mode-1</w:t>
      </w:r>
      <w:r w:rsidR="00BF514B">
        <w:rPr>
          <w:rFonts w:ascii="Times New Roman" w:eastAsia="宋体" w:hAnsi="Times New Roman" w:cs="Times New Roman" w:hint="eastAsia"/>
          <w:b/>
          <w:sz w:val="20"/>
          <w:szCs w:val="24"/>
        </w:rPr>
        <w:t xml:space="preserve"> </w:t>
      </w:r>
      <w:r>
        <w:rPr>
          <w:rFonts w:ascii="Times New Roman" w:eastAsia="宋体" w:hAnsi="Times New Roman" w:cs="Times New Roman" w:hint="eastAsia"/>
          <w:b/>
          <w:sz w:val="20"/>
          <w:szCs w:val="24"/>
        </w:rPr>
        <w:t xml:space="preserve">or the combination of the two. </w:t>
      </w:r>
    </w:p>
    <w:p w:rsidR="007815D0" w:rsidRDefault="003B3AE4" w:rsidP="00F33E66">
      <w:pPr>
        <w:tabs>
          <w:tab w:val="left" w:pos="5812"/>
        </w:tabs>
        <w:spacing w:after="180"/>
        <w:jc w:val="left"/>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In fact, since the SL LBT failure recovery </w:t>
      </w:r>
      <w:r>
        <w:rPr>
          <w:rFonts w:ascii="Times New Roman" w:eastAsia="宋体" w:hAnsi="Times New Roman" w:cs="Times New Roman"/>
          <w:sz w:val="20"/>
          <w:szCs w:val="24"/>
        </w:rPr>
        <w:t>mechanism</w:t>
      </w:r>
      <w:r>
        <w:rPr>
          <w:rFonts w:ascii="Times New Roman" w:eastAsia="宋体" w:hAnsi="Times New Roman" w:cs="Times New Roman" w:hint="eastAsia"/>
          <w:sz w:val="20"/>
          <w:szCs w:val="24"/>
        </w:rPr>
        <w:t xml:space="preserve"> for </w:t>
      </w:r>
      <w:r w:rsidR="006476C7">
        <w:rPr>
          <w:rFonts w:ascii="Times New Roman" w:eastAsia="宋体" w:hAnsi="Times New Roman" w:cs="Times New Roman" w:hint="eastAsia"/>
          <w:sz w:val="20"/>
          <w:szCs w:val="24"/>
        </w:rPr>
        <w:t xml:space="preserve">a </w:t>
      </w:r>
      <w:r>
        <w:rPr>
          <w:rFonts w:ascii="Times New Roman" w:eastAsia="宋体" w:hAnsi="Times New Roman" w:cs="Times New Roman" w:hint="eastAsia"/>
          <w:sz w:val="20"/>
          <w:szCs w:val="24"/>
        </w:rPr>
        <w:t xml:space="preserve">Mode-1 UE and for </w:t>
      </w:r>
      <w:r w:rsidR="006476C7">
        <w:rPr>
          <w:rFonts w:ascii="Times New Roman" w:eastAsia="宋体" w:hAnsi="Times New Roman" w:cs="Times New Roman" w:hint="eastAsia"/>
          <w:sz w:val="20"/>
          <w:szCs w:val="24"/>
        </w:rPr>
        <w:t xml:space="preserve">an </w:t>
      </w:r>
      <w:r w:rsidR="003C70C9">
        <w:rPr>
          <w:rFonts w:ascii="Times New Roman" w:eastAsia="宋体" w:hAnsi="Times New Roman" w:cs="Times New Roman" w:hint="eastAsia"/>
          <w:sz w:val="20"/>
          <w:szCs w:val="24"/>
        </w:rPr>
        <w:t>RRC_</w:t>
      </w:r>
      <w:r>
        <w:rPr>
          <w:rFonts w:ascii="Times New Roman" w:eastAsia="宋体" w:hAnsi="Times New Roman" w:cs="Times New Roman" w:hint="eastAsia"/>
          <w:sz w:val="20"/>
          <w:szCs w:val="24"/>
        </w:rPr>
        <w:t>IDLE</w:t>
      </w:r>
      <w:r w:rsidR="003C70C9">
        <w:rPr>
          <w:rFonts w:ascii="Times New Roman" w:eastAsia="宋体" w:hAnsi="Times New Roman" w:cs="Times New Roman" w:hint="eastAsia"/>
          <w:sz w:val="20"/>
          <w:szCs w:val="24"/>
        </w:rPr>
        <w:t>/INACTIVE</w:t>
      </w:r>
      <w:r>
        <w:rPr>
          <w:rFonts w:ascii="Times New Roman" w:eastAsia="宋体" w:hAnsi="Times New Roman" w:cs="Times New Roman" w:hint="eastAsia"/>
          <w:sz w:val="20"/>
          <w:szCs w:val="24"/>
        </w:rPr>
        <w:t xml:space="preserve"> UE are inherently</w:t>
      </w:r>
      <w:r w:rsidR="00F33E66">
        <w:rPr>
          <w:rFonts w:ascii="Times New Roman" w:eastAsia="宋体" w:hAnsi="Times New Roman" w:cs="Times New Roman" w:hint="eastAsia"/>
          <w:sz w:val="20"/>
          <w:szCs w:val="24"/>
        </w:rPr>
        <w:t xml:space="preserve"> </w:t>
      </w:r>
      <w:r w:rsidR="006476C7">
        <w:rPr>
          <w:rFonts w:ascii="Times New Roman" w:eastAsia="宋体" w:hAnsi="Times New Roman" w:cs="Times New Roman" w:hint="eastAsia"/>
          <w:sz w:val="20"/>
          <w:szCs w:val="24"/>
        </w:rPr>
        <w:t xml:space="preserve">designed </w:t>
      </w:r>
      <w:r>
        <w:rPr>
          <w:rFonts w:ascii="Times New Roman" w:eastAsia="宋体" w:hAnsi="Times New Roman" w:cs="Times New Roman" w:hint="eastAsia"/>
          <w:sz w:val="20"/>
          <w:szCs w:val="24"/>
        </w:rPr>
        <w:t xml:space="preserve">following </w:t>
      </w:r>
      <w:r>
        <w:rPr>
          <w:rFonts w:ascii="Times New Roman" w:eastAsia="宋体" w:hAnsi="Times New Roman" w:cs="Times New Roman"/>
          <w:sz w:val="20"/>
          <w:szCs w:val="24"/>
        </w:rPr>
        <w:t>different</w:t>
      </w:r>
      <w:r>
        <w:rPr>
          <w:rFonts w:ascii="Times New Roman" w:eastAsia="宋体" w:hAnsi="Times New Roman" w:cs="Times New Roman" w:hint="eastAsia"/>
          <w:sz w:val="20"/>
          <w:szCs w:val="24"/>
        </w:rPr>
        <w:t xml:space="preserve"> logic, </w:t>
      </w:r>
      <w:r w:rsidR="00F33E66">
        <w:rPr>
          <w:rFonts w:ascii="Times New Roman" w:eastAsia="宋体" w:hAnsi="Times New Roman" w:cs="Times New Roman" w:hint="eastAsia"/>
          <w:sz w:val="20"/>
          <w:szCs w:val="24"/>
        </w:rPr>
        <w:t xml:space="preserve">there seems </w:t>
      </w:r>
      <w:r w:rsidR="006476C7">
        <w:rPr>
          <w:rFonts w:ascii="Times New Roman" w:eastAsia="宋体" w:hAnsi="Times New Roman" w:cs="Times New Roman" w:hint="eastAsia"/>
          <w:sz w:val="20"/>
          <w:szCs w:val="24"/>
        </w:rPr>
        <w:t xml:space="preserve">to be </w:t>
      </w:r>
      <w:r w:rsidR="008C2843">
        <w:rPr>
          <w:rFonts w:ascii="Times New Roman" w:eastAsia="宋体" w:hAnsi="Times New Roman" w:cs="Times New Roman" w:hint="eastAsia"/>
          <w:sz w:val="20"/>
          <w:szCs w:val="24"/>
        </w:rPr>
        <w:t>no</w:t>
      </w:r>
      <w:r w:rsidR="00F33E66">
        <w:rPr>
          <w:rFonts w:ascii="Times New Roman" w:eastAsia="宋体" w:hAnsi="Times New Roman" w:cs="Times New Roman" w:hint="eastAsia"/>
          <w:sz w:val="20"/>
          <w:szCs w:val="24"/>
        </w:rPr>
        <w:t xml:space="preserve"> convincing basis </w:t>
      </w:r>
      <w:r w:rsidR="006476C7">
        <w:rPr>
          <w:rFonts w:ascii="Times New Roman" w:eastAsia="宋体" w:hAnsi="Times New Roman" w:cs="Times New Roman" w:hint="eastAsia"/>
          <w:sz w:val="20"/>
          <w:szCs w:val="24"/>
        </w:rPr>
        <w:t>to</w:t>
      </w:r>
      <w:r w:rsidR="00F33E66">
        <w:rPr>
          <w:rFonts w:ascii="Times New Roman" w:eastAsia="宋体" w:hAnsi="Times New Roman" w:cs="Times New Roman" w:hint="eastAsia"/>
          <w:sz w:val="20"/>
          <w:szCs w:val="24"/>
        </w:rPr>
        <w:t xml:space="preserve"> </w:t>
      </w:r>
      <w:r>
        <w:rPr>
          <w:rFonts w:ascii="Times New Roman" w:eastAsia="宋体" w:hAnsi="Times New Roman" w:cs="Times New Roman" w:hint="eastAsia"/>
          <w:sz w:val="20"/>
          <w:szCs w:val="24"/>
        </w:rPr>
        <w:t xml:space="preserve">combine the two and force </w:t>
      </w:r>
      <w:r w:rsidR="006476C7">
        <w:rPr>
          <w:rFonts w:ascii="Times New Roman" w:eastAsia="宋体" w:hAnsi="Times New Roman" w:cs="Times New Roman" w:hint="eastAsia"/>
          <w:sz w:val="20"/>
          <w:szCs w:val="24"/>
        </w:rPr>
        <w:t xml:space="preserve">an </w:t>
      </w:r>
      <w:r>
        <w:rPr>
          <w:rFonts w:ascii="Times New Roman" w:eastAsia="宋体" w:hAnsi="Times New Roman" w:cs="Times New Roman" w:hint="eastAsia"/>
          <w:sz w:val="20"/>
          <w:szCs w:val="24"/>
        </w:rPr>
        <w:t xml:space="preserve">RRC_CONNECTED Mode-2 UE to perform </w:t>
      </w:r>
      <w:r w:rsidR="006476C7">
        <w:rPr>
          <w:rFonts w:ascii="Times New Roman" w:eastAsia="宋体" w:hAnsi="Times New Roman" w:cs="Times New Roman" w:hint="eastAsia"/>
          <w:sz w:val="20"/>
          <w:szCs w:val="24"/>
        </w:rPr>
        <w:t xml:space="preserve">both of </w:t>
      </w:r>
      <w:r>
        <w:rPr>
          <w:rFonts w:ascii="Times New Roman" w:eastAsia="宋体" w:hAnsi="Times New Roman" w:cs="Times New Roman" w:hint="eastAsia"/>
          <w:sz w:val="20"/>
          <w:szCs w:val="24"/>
        </w:rPr>
        <w:t xml:space="preserve">them in parallel. </w:t>
      </w:r>
      <w:r w:rsidR="00C941AC">
        <w:rPr>
          <w:rFonts w:ascii="Times New Roman" w:eastAsia="宋体" w:hAnsi="Times New Roman" w:cs="Times New Roman" w:hint="eastAsia"/>
          <w:sz w:val="20"/>
          <w:szCs w:val="24"/>
        </w:rPr>
        <w:t xml:space="preserve">To this end, </w:t>
      </w:r>
      <w:r w:rsidR="006476C7">
        <w:rPr>
          <w:rFonts w:ascii="Times New Roman" w:eastAsia="宋体" w:hAnsi="Times New Roman" w:cs="Times New Roman" w:hint="eastAsia"/>
          <w:sz w:val="20"/>
          <w:szCs w:val="24"/>
        </w:rPr>
        <w:t xml:space="preserve">we </w:t>
      </w:r>
      <w:r w:rsidR="00C941AC">
        <w:rPr>
          <w:rFonts w:ascii="Times New Roman" w:eastAsia="宋体" w:hAnsi="Times New Roman" w:cs="Times New Roman" w:hint="eastAsia"/>
          <w:sz w:val="20"/>
          <w:szCs w:val="24"/>
        </w:rPr>
        <w:t xml:space="preserve">think the following options </w:t>
      </w:r>
      <w:r>
        <w:rPr>
          <w:rFonts w:ascii="Times New Roman" w:eastAsia="宋体" w:hAnsi="Times New Roman" w:cs="Times New Roman" w:hint="eastAsia"/>
          <w:sz w:val="20"/>
          <w:szCs w:val="24"/>
        </w:rPr>
        <w:t>are more reasonable:</w:t>
      </w:r>
    </w:p>
    <w:p w:rsidR="00C941AC" w:rsidRPr="00C941AC" w:rsidRDefault="00C941AC" w:rsidP="00D26777">
      <w:pPr>
        <w:pStyle w:val="af7"/>
        <w:numPr>
          <w:ilvl w:val="0"/>
          <w:numId w:val="20"/>
        </w:numPr>
        <w:tabs>
          <w:tab w:val="left" w:pos="5812"/>
        </w:tabs>
        <w:spacing w:after="180"/>
        <w:jc w:val="left"/>
        <w:rPr>
          <w:rFonts w:ascii="Times New Roman" w:eastAsia="宋体" w:hAnsi="Times New Roman" w:cs="Times New Roman"/>
          <w:sz w:val="20"/>
          <w:szCs w:val="24"/>
        </w:rPr>
      </w:pPr>
      <w:r w:rsidRPr="00F33E66">
        <w:rPr>
          <w:rFonts w:ascii="Times New Roman" w:eastAsia="宋体" w:hAnsi="Times New Roman" w:cs="Times New Roman" w:hint="eastAsia"/>
          <w:sz w:val="20"/>
          <w:szCs w:val="24"/>
          <w:u w:val="single"/>
        </w:rPr>
        <w:t>Option 1</w:t>
      </w:r>
      <w:r w:rsidRPr="00C941AC">
        <w:rPr>
          <w:rFonts w:ascii="Times New Roman" w:eastAsia="宋体" w:hAnsi="Times New Roman" w:cs="Times New Roman" w:hint="eastAsia"/>
          <w:sz w:val="20"/>
          <w:szCs w:val="24"/>
        </w:rPr>
        <w:t xml:space="preserve">: NW configures for </w:t>
      </w:r>
      <w:r w:rsidR="006476C7">
        <w:rPr>
          <w:rFonts w:ascii="Times New Roman" w:eastAsia="宋体" w:hAnsi="Times New Roman" w:cs="Times New Roman" w:hint="eastAsia"/>
          <w:sz w:val="20"/>
          <w:szCs w:val="24"/>
        </w:rPr>
        <w:t xml:space="preserve">an </w:t>
      </w:r>
      <w:r w:rsidRPr="00C941AC">
        <w:rPr>
          <w:rFonts w:ascii="Times New Roman" w:eastAsia="宋体" w:hAnsi="Times New Roman" w:cs="Times New Roman" w:hint="eastAsia"/>
          <w:sz w:val="20"/>
          <w:szCs w:val="24"/>
        </w:rPr>
        <w:t xml:space="preserve">RRC_CONNECTED Mode-2 UE whether to perform the autonomous </w:t>
      </w:r>
      <w:r w:rsidRPr="00C941AC">
        <w:rPr>
          <w:rFonts w:ascii="Times New Roman" w:eastAsia="宋体" w:hAnsi="Times New Roman" w:cs="Times New Roman"/>
          <w:sz w:val="20"/>
          <w:szCs w:val="24"/>
        </w:rPr>
        <w:t>recovery</w:t>
      </w:r>
      <w:r w:rsidRPr="00C941AC">
        <w:rPr>
          <w:rFonts w:ascii="Times New Roman" w:eastAsia="宋体" w:hAnsi="Times New Roman" w:cs="Times New Roman" w:hint="eastAsia"/>
          <w:sz w:val="20"/>
          <w:szCs w:val="24"/>
        </w:rPr>
        <w:t xml:space="preserve"> </w:t>
      </w:r>
      <w:r w:rsidRPr="00C941AC">
        <w:rPr>
          <w:rFonts w:ascii="Times New Roman" w:eastAsia="宋体" w:hAnsi="Times New Roman" w:cs="Times New Roman"/>
          <w:sz w:val="20"/>
          <w:szCs w:val="24"/>
        </w:rPr>
        <w:t>mechanism</w:t>
      </w:r>
      <w:r w:rsidRPr="00C941AC">
        <w:rPr>
          <w:rFonts w:ascii="Times New Roman" w:eastAsia="宋体" w:hAnsi="Times New Roman" w:cs="Times New Roman" w:hint="eastAsia"/>
          <w:sz w:val="20"/>
          <w:szCs w:val="24"/>
        </w:rPr>
        <w:t xml:space="preserve"> for IDLE/INACTIVE </w:t>
      </w:r>
      <w:r w:rsidR="003B3AE4">
        <w:rPr>
          <w:rFonts w:ascii="Times New Roman" w:eastAsia="宋体" w:hAnsi="Times New Roman" w:cs="Times New Roman" w:hint="eastAsia"/>
          <w:sz w:val="20"/>
          <w:szCs w:val="24"/>
        </w:rPr>
        <w:t xml:space="preserve">(i.e. pool reselection) </w:t>
      </w:r>
      <w:r w:rsidRPr="00C941AC">
        <w:rPr>
          <w:rFonts w:ascii="Times New Roman" w:eastAsia="宋体" w:hAnsi="Times New Roman" w:cs="Times New Roman" w:hint="eastAsia"/>
          <w:sz w:val="20"/>
          <w:szCs w:val="24"/>
        </w:rPr>
        <w:t xml:space="preserve">or to report SL LBT Failure MAC CE. </w:t>
      </w:r>
    </w:p>
    <w:p w:rsidR="00C941AC" w:rsidRDefault="00C941AC" w:rsidP="00F33E66">
      <w:pPr>
        <w:tabs>
          <w:tab w:val="left" w:pos="5812"/>
        </w:tabs>
        <w:spacing w:after="180"/>
        <w:ind w:leftChars="202" w:left="424"/>
        <w:jc w:val="left"/>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As autonomous recovery and MAC CE reporting correspond to the recovery </w:t>
      </w:r>
      <w:r w:rsidR="008C2843">
        <w:rPr>
          <w:rFonts w:ascii="Times New Roman" w:eastAsia="宋体" w:hAnsi="Times New Roman" w:cs="Times New Roman" w:hint="eastAsia"/>
          <w:sz w:val="20"/>
          <w:szCs w:val="24"/>
        </w:rPr>
        <w:t xml:space="preserve">procedure </w:t>
      </w:r>
      <w:r>
        <w:rPr>
          <w:rFonts w:ascii="Times New Roman" w:eastAsia="宋体" w:hAnsi="Times New Roman" w:cs="Times New Roman" w:hint="eastAsia"/>
          <w:sz w:val="20"/>
          <w:szCs w:val="24"/>
        </w:rPr>
        <w:t xml:space="preserve">at </w:t>
      </w:r>
      <w:r>
        <w:rPr>
          <w:rFonts w:ascii="Times New Roman" w:eastAsia="宋体" w:hAnsi="Times New Roman" w:cs="Times New Roman"/>
          <w:sz w:val="20"/>
          <w:szCs w:val="24"/>
        </w:rPr>
        <w:t>different</w:t>
      </w:r>
      <w:r>
        <w:rPr>
          <w:rFonts w:ascii="Times New Roman" w:eastAsia="宋体" w:hAnsi="Times New Roman" w:cs="Times New Roman" w:hint="eastAsia"/>
          <w:sz w:val="20"/>
          <w:szCs w:val="24"/>
        </w:rPr>
        <w:t xml:space="preserve"> levels (i.e. </w:t>
      </w:r>
      <w:r>
        <w:rPr>
          <w:rFonts w:ascii="Times New Roman" w:eastAsia="宋体" w:hAnsi="Times New Roman" w:cs="Times New Roman"/>
          <w:sz w:val="20"/>
          <w:szCs w:val="24"/>
        </w:rPr>
        <w:t>scheduling</w:t>
      </w:r>
      <w:r>
        <w:rPr>
          <w:rFonts w:ascii="Times New Roman" w:eastAsia="宋体" w:hAnsi="Times New Roman" w:cs="Times New Roman" w:hint="eastAsia"/>
          <w:sz w:val="20"/>
          <w:szCs w:val="24"/>
        </w:rPr>
        <w:t xml:space="preserve"> level vs. </w:t>
      </w:r>
      <w:r>
        <w:rPr>
          <w:rFonts w:ascii="Times New Roman" w:eastAsia="宋体" w:hAnsi="Times New Roman" w:cs="Times New Roman"/>
          <w:sz w:val="20"/>
          <w:szCs w:val="24"/>
        </w:rPr>
        <w:t>configuration</w:t>
      </w:r>
      <w:r>
        <w:rPr>
          <w:rFonts w:ascii="Times New Roman" w:eastAsia="宋体" w:hAnsi="Times New Roman" w:cs="Times New Roman" w:hint="eastAsia"/>
          <w:sz w:val="20"/>
          <w:szCs w:val="24"/>
        </w:rPr>
        <w:t xml:space="preserve"> level), NW can decide which recovery </w:t>
      </w:r>
      <w:r>
        <w:rPr>
          <w:rFonts w:ascii="Times New Roman" w:eastAsia="宋体" w:hAnsi="Times New Roman" w:cs="Times New Roman"/>
          <w:sz w:val="20"/>
          <w:szCs w:val="24"/>
        </w:rPr>
        <w:t>mechanism</w:t>
      </w:r>
      <w:r>
        <w:rPr>
          <w:rFonts w:ascii="Times New Roman" w:eastAsia="宋体" w:hAnsi="Times New Roman" w:cs="Times New Roman" w:hint="eastAsia"/>
          <w:sz w:val="20"/>
          <w:szCs w:val="24"/>
        </w:rPr>
        <w:t xml:space="preserve"> is intended for and configures the UE to perform the </w:t>
      </w:r>
      <w:r>
        <w:rPr>
          <w:rFonts w:ascii="Times New Roman" w:eastAsia="宋体" w:hAnsi="Times New Roman" w:cs="Times New Roman"/>
          <w:sz w:val="20"/>
          <w:szCs w:val="24"/>
        </w:rPr>
        <w:t>corresponding</w:t>
      </w:r>
      <w:r>
        <w:rPr>
          <w:rFonts w:ascii="Times New Roman" w:eastAsia="宋体" w:hAnsi="Times New Roman" w:cs="Times New Roman" w:hint="eastAsia"/>
          <w:sz w:val="20"/>
          <w:szCs w:val="24"/>
        </w:rPr>
        <w:t xml:space="preserve"> recovery procedure. Specifically, whether to trigger SL LBT failure MAC CE in this case is configurable by the NW. </w:t>
      </w:r>
    </w:p>
    <w:p w:rsidR="00C941AC" w:rsidRDefault="00C941AC" w:rsidP="00D26777">
      <w:pPr>
        <w:pStyle w:val="af7"/>
        <w:numPr>
          <w:ilvl w:val="0"/>
          <w:numId w:val="20"/>
        </w:numPr>
        <w:tabs>
          <w:tab w:val="left" w:pos="5812"/>
        </w:tabs>
        <w:spacing w:after="180"/>
        <w:jc w:val="left"/>
        <w:rPr>
          <w:rFonts w:ascii="Times New Roman" w:eastAsia="宋体" w:hAnsi="Times New Roman" w:cs="Times New Roman"/>
          <w:sz w:val="20"/>
          <w:szCs w:val="24"/>
        </w:rPr>
      </w:pPr>
      <w:r w:rsidRPr="00F33E66">
        <w:rPr>
          <w:rFonts w:ascii="Times New Roman" w:eastAsia="宋体" w:hAnsi="Times New Roman" w:cs="Times New Roman" w:hint="eastAsia"/>
          <w:sz w:val="20"/>
          <w:szCs w:val="24"/>
          <w:u w:val="single"/>
        </w:rPr>
        <w:t>Option 2</w:t>
      </w:r>
      <w:r w:rsidRPr="00C941AC">
        <w:rPr>
          <w:rFonts w:ascii="Times New Roman" w:eastAsia="宋体" w:hAnsi="Times New Roman" w:cs="Times New Roman" w:hint="eastAsia"/>
          <w:sz w:val="20"/>
          <w:szCs w:val="24"/>
        </w:rPr>
        <w:t xml:space="preserve">: UE first attempts </w:t>
      </w:r>
      <w:r w:rsidRPr="00C941AC">
        <w:rPr>
          <w:rFonts w:ascii="Times New Roman" w:eastAsia="宋体" w:hAnsi="Times New Roman" w:cs="Times New Roman"/>
          <w:sz w:val="20"/>
          <w:szCs w:val="24"/>
        </w:rPr>
        <w:t>autonomous</w:t>
      </w:r>
      <w:r w:rsidRPr="00C941AC">
        <w:rPr>
          <w:rFonts w:ascii="Times New Roman" w:eastAsia="宋体" w:hAnsi="Times New Roman" w:cs="Times New Roman" w:hint="eastAsia"/>
          <w:sz w:val="20"/>
          <w:szCs w:val="24"/>
        </w:rPr>
        <w:t xml:space="preserve"> recovery </w:t>
      </w:r>
      <w:r w:rsidRPr="00C941AC">
        <w:rPr>
          <w:rFonts w:ascii="Times New Roman" w:eastAsia="宋体" w:hAnsi="Times New Roman" w:cs="Times New Roman"/>
          <w:sz w:val="20"/>
          <w:szCs w:val="24"/>
        </w:rPr>
        <w:t>mechanism</w:t>
      </w:r>
      <w:r w:rsidRPr="00C941AC">
        <w:rPr>
          <w:rFonts w:ascii="Times New Roman" w:eastAsia="宋体" w:hAnsi="Times New Roman" w:cs="Times New Roman" w:hint="eastAsia"/>
          <w:sz w:val="20"/>
          <w:szCs w:val="24"/>
        </w:rPr>
        <w:t xml:space="preserve"> for </w:t>
      </w:r>
      <w:r w:rsidR="003C70C9">
        <w:rPr>
          <w:rFonts w:ascii="Times New Roman" w:eastAsia="宋体" w:hAnsi="Times New Roman" w:cs="Times New Roman" w:hint="eastAsia"/>
          <w:sz w:val="20"/>
          <w:szCs w:val="24"/>
        </w:rPr>
        <w:t>RRC_</w:t>
      </w:r>
      <w:r w:rsidRPr="00C941AC">
        <w:rPr>
          <w:rFonts w:ascii="Times New Roman" w:eastAsia="宋体" w:hAnsi="Times New Roman" w:cs="Times New Roman" w:hint="eastAsia"/>
          <w:sz w:val="20"/>
          <w:szCs w:val="24"/>
        </w:rPr>
        <w:t>IDLE/INACTIVE</w:t>
      </w:r>
      <w:r w:rsidR="003B3AE4">
        <w:rPr>
          <w:rFonts w:ascii="Times New Roman" w:eastAsia="宋体" w:hAnsi="Times New Roman" w:cs="Times New Roman" w:hint="eastAsia"/>
          <w:sz w:val="20"/>
          <w:szCs w:val="24"/>
        </w:rPr>
        <w:t xml:space="preserve"> (i.e. pool reselection)</w:t>
      </w:r>
      <w:r w:rsidRPr="00C941AC">
        <w:rPr>
          <w:rFonts w:ascii="Times New Roman" w:eastAsia="宋体" w:hAnsi="Times New Roman" w:cs="Times New Roman" w:hint="eastAsia"/>
          <w:sz w:val="20"/>
          <w:szCs w:val="24"/>
        </w:rPr>
        <w:t xml:space="preserve">, and if </w:t>
      </w:r>
      <w:r w:rsidRPr="00C941AC">
        <w:rPr>
          <w:rFonts w:ascii="Times New Roman" w:eastAsia="宋体" w:hAnsi="Times New Roman" w:cs="Times New Roman"/>
          <w:sz w:val="20"/>
          <w:szCs w:val="24"/>
        </w:rPr>
        <w:t>unsuccessful</w:t>
      </w:r>
      <w:r w:rsidRPr="00C941AC">
        <w:rPr>
          <w:rFonts w:ascii="Times New Roman" w:eastAsia="宋体" w:hAnsi="Times New Roman" w:cs="Times New Roman" w:hint="eastAsia"/>
          <w:sz w:val="20"/>
          <w:szCs w:val="24"/>
        </w:rPr>
        <w:t xml:space="preserve">, indicates the SL LBT failure MAC CE to the gNB. </w:t>
      </w:r>
    </w:p>
    <w:p w:rsidR="00C941AC" w:rsidRPr="00C941AC" w:rsidRDefault="003B3AE4" w:rsidP="00F33E66">
      <w:pPr>
        <w:pStyle w:val="af7"/>
        <w:tabs>
          <w:tab w:val="left" w:pos="5812"/>
        </w:tabs>
        <w:spacing w:after="180"/>
        <w:ind w:left="420"/>
        <w:jc w:val="left"/>
        <w:rPr>
          <w:rFonts w:ascii="Times New Roman" w:eastAsia="宋体" w:hAnsi="Times New Roman" w:cs="Times New Roman"/>
          <w:sz w:val="20"/>
          <w:szCs w:val="24"/>
        </w:rPr>
      </w:pPr>
      <w:r>
        <w:rPr>
          <w:rFonts w:ascii="Times New Roman" w:eastAsia="宋体" w:hAnsi="Times New Roman" w:cs="Times New Roman"/>
          <w:sz w:val="20"/>
          <w:szCs w:val="24"/>
        </w:rPr>
        <w:t>The</w:t>
      </w:r>
      <w:r>
        <w:rPr>
          <w:rFonts w:ascii="Times New Roman" w:eastAsia="宋体" w:hAnsi="Times New Roman" w:cs="Times New Roman" w:hint="eastAsia"/>
          <w:sz w:val="20"/>
          <w:szCs w:val="24"/>
        </w:rPr>
        <w:t xml:space="preserve"> UE decide</w:t>
      </w:r>
      <w:r w:rsidR="00D7696D">
        <w:rPr>
          <w:rFonts w:ascii="Times New Roman" w:eastAsia="宋体" w:hAnsi="Times New Roman" w:cs="Times New Roman" w:hint="eastAsia"/>
          <w:sz w:val="20"/>
          <w:szCs w:val="24"/>
        </w:rPr>
        <w:t>s</w:t>
      </w:r>
      <w:r>
        <w:rPr>
          <w:rFonts w:ascii="Times New Roman" w:eastAsia="宋体" w:hAnsi="Times New Roman" w:cs="Times New Roman" w:hint="eastAsia"/>
          <w:sz w:val="20"/>
          <w:szCs w:val="24"/>
        </w:rPr>
        <w:t xml:space="preserve"> whether it can reselect a pool that includes at least on</w:t>
      </w:r>
      <w:r w:rsidR="008C2843">
        <w:rPr>
          <w:rFonts w:ascii="Times New Roman" w:eastAsia="宋体" w:hAnsi="Times New Roman" w:cs="Times New Roman" w:hint="eastAsia"/>
          <w:sz w:val="20"/>
          <w:szCs w:val="24"/>
        </w:rPr>
        <w:t>e</w:t>
      </w:r>
      <w:r>
        <w:rPr>
          <w:rFonts w:ascii="Times New Roman" w:eastAsia="宋体" w:hAnsi="Times New Roman" w:cs="Times New Roman" w:hint="eastAsia"/>
          <w:sz w:val="20"/>
          <w:szCs w:val="24"/>
        </w:rPr>
        <w:t xml:space="preserve"> SL RB set w/o triggered SL C-LBT failure. If yes, it considers the </w:t>
      </w:r>
      <w:r w:rsidR="00BC4DE3">
        <w:rPr>
          <w:rFonts w:ascii="Times New Roman" w:eastAsia="宋体" w:hAnsi="Times New Roman" w:cs="Times New Roman" w:hint="eastAsia"/>
          <w:sz w:val="20"/>
          <w:szCs w:val="24"/>
        </w:rPr>
        <w:t xml:space="preserve">autonomous </w:t>
      </w:r>
      <w:r>
        <w:rPr>
          <w:rFonts w:ascii="Times New Roman" w:eastAsia="宋体" w:hAnsi="Times New Roman" w:cs="Times New Roman" w:hint="eastAsia"/>
          <w:sz w:val="20"/>
          <w:szCs w:val="24"/>
        </w:rPr>
        <w:t xml:space="preserve">recovery </w:t>
      </w:r>
      <w:r w:rsidR="00BC4DE3">
        <w:rPr>
          <w:rFonts w:ascii="Times New Roman" w:eastAsia="宋体" w:hAnsi="Times New Roman" w:cs="Times New Roman" w:hint="eastAsia"/>
          <w:sz w:val="20"/>
          <w:szCs w:val="24"/>
        </w:rPr>
        <w:t xml:space="preserve">as </w:t>
      </w:r>
      <w:r>
        <w:rPr>
          <w:rFonts w:ascii="Times New Roman" w:eastAsia="宋体" w:hAnsi="Times New Roman" w:cs="Times New Roman" w:hint="eastAsia"/>
          <w:sz w:val="20"/>
          <w:szCs w:val="24"/>
        </w:rPr>
        <w:t xml:space="preserve">successful w/o </w:t>
      </w:r>
      <w:r w:rsidR="00BC4DE3">
        <w:rPr>
          <w:rFonts w:ascii="Times New Roman" w:eastAsia="宋体" w:hAnsi="Times New Roman" w:cs="Times New Roman"/>
          <w:sz w:val="20"/>
          <w:szCs w:val="24"/>
        </w:rPr>
        <w:t>signaling</w:t>
      </w:r>
      <w:r>
        <w:rPr>
          <w:rFonts w:ascii="Times New Roman" w:eastAsia="宋体" w:hAnsi="Times New Roman" w:cs="Times New Roman" w:hint="eastAsia"/>
          <w:sz w:val="20"/>
          <w:szCs w:val="24"/>
        </w:rPr>
        <w:t xml:space="preserve"> SL LBT failure MAC CE; otherwise, it </w:t>
      </w:r>
      <w:r w:rsidR="00BC4DE3">
        <w:rPr>
          <w:rFonts w:ascii="Times New Roman" w:eastAsia="宋体" w:hAnsi="Times New Roman" w:cs="Times New Roman" w:hint="eastAsia"/>
          <w:sz w:val="20"/>
          <w:szCs w:val="24"/>
        </w:rPr>
        <w:t xml:space="preserve">further signals the </w:t>
      </w:r>
      <w:r w:rsidR="008C2843">
        <w:rPr>
          <w:rFonts w:ascii="Times New Roman" w:eastAsia="宋体" w:hAnsi="Times New Roman" w:cs="Times New Roman" w:hint="eastAsia"/>
          <w:sz w:val="20"/>
          <w:szCs w:val="24"/>
        </w:rPr>
        <w:t xml:space="preserve">SL </w:t>
      </w:r>
      <w:r w:rsidR="00BC4DE3">
        <w:rPr>
          <w:rFonts w:ascii="Times New Roman" w:eastAsia="宋体" w:hAnsi="Times New Roman" w:cs="Times New Roman" w:hint="eastAsia"/>
          <w:sz w:val="20"/>
          <w:szCs w:val="24"/>
        </w:rPr>
        <w:t xml:space="preserve">LBT failure MAC CE to the gNB to seek help. Depending on whether autonomous recovery is successfully performed, the UE cancels the triggered SL C-LBT failure following either the cancellation condition for </w:t>
      </w:r>
      <w:r w:rsidR="008C2843">
        <w:rPr>
          <w:rFonts w:ascii="Times New Roman" w:eastAsia="宋体" w:hAnsi="Times New Roman" w:cs="Times New Roman" w:hint="eastAsia"/>
          <w:sz w:val="20"/>
          <w:szCs w:val="24"/>
        </w:rPr>
        <w:t>RRC_</w:t>
      </w:r>
      <w:r w:rsidR="00BC4DE3">
        <w:rPr>
          <w:rFonts w:ascii="Times New Roman" w:eastAsia="宋体" w:hAnsi="Times New Roman" w:cs="Times New Roman" w:hint="eastAsia"/>
          <w:sz w:val="20"/>
          <w:szCs w:val="24"/>
        </w:rPr>
        <w:t xml:space="preserve">IDLE/INACTIVE (i.e. timer-based condition) or for Mode-1 (i.e. upon SL C-LBT MAC CE </w:t>
      </w:r>
      <w:r w:rsidR="00C46E6C">
        <w:rPr>
          <w:rFonts w:ascii="Times New Roman" w:eastAsia="宋体" w:hAnsi="Times New Roman" w:cs="Times New Roman" w:hint="eastAsia"/>
          <w:sz w:val="20"/>
          <w:szCs w:val="24"/>
        </w:rPr>
        <w:t xml:space="preserve">really </w:t>
      </w:r>
      <w:r w:rsidR="00BC4DE3">
        <w:rPr>
          <w:rFonts w:ascii="Times New Roman" w:eastAsia="宋体" w:hAnsi="Times New Roman" w:cs="Times New Roman" w:hint="eastAsia"/>
          <w:sz w:val="20"/>
          <w:szCs w:val="24"/>
        </w:rPr>
        <w:t>transmitted)</w:t>
      </w:r>
      <w:r w:rsidR="00C46E6C">
        <w:rPr>
          <w:rFonts w:ascii="Times New Roman" w:eastAsia="宋体" w:hAnsi="Times New Roman" w:cs="Times New Roman" w:hint="eastAsia"/>
          <w:sz w:val="20"/>
          <w:szCs w:val="24"/>
        </w:rPr>
        <w:t xml:space="preserve">. </w:t>
      </w:r>
    </w:p>
    <w:p w:rsidR="00C941AC" w:rsidRDefault="00D7696D" w:rsidP="00F33E66">
      <w:pPr>
        <w:tabs>
          <w:tab w:val="left" w:pos="5812"/>
        </w:tabs>
        <w:spacing w:after="180"/>
        <w:jc w:val="left"/>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Considering that either option is better than enforcing both recovery </w:t>
      </w:r>
      <w:r w:rsidR="00121752">
        <w:rPr>
          <w:rFonts w:ascii="Times New Roman" w:eastAsia="宋体" w:hAnsi="Times New Roman" w:cs="Times New Roman"/>
          <w:sz w:val="20"/>
          <w:szCs w:val="24"/>
        </w:rPr>
        <w:t>mechanisms</w:t>
      </w:r>
      <w:r>
        <w:rPr>
          <w:rFonts w:ascii="Times New Roman" w:eastAsia="宋体" w:hAnsi="Times New Roman" w:cs="Times New Roman" w:hint="eastAsia"/>
          <w:sz w:val="20"/>
          <w:szCs w:val="24"/>
        </w:rPr>
        <w:t xml:space="preserve">, we propose </w:t>
      </w:r>
      <w:r w:rsidR="00A203C4">
        <w:rPr>
          <w:rFonts w:ascii="Times New Roman" w:eastAsia="宋体" w:hAnsi="Times New Roman" w:cs="Times New Roman" w:hint="eastAsia"/>
          <w:sz w:val="20"/>
          <w:szCs w:val="24"/>
        </w:rPr>
        <w:t xml:space="preserve">that </w:t>
      </w:r>
      <w:r w:rsidR="00F33E66">
        <w:rPr>
          <w:rFonts w:ascii="Times New Roman" w:eastAsia="宋体" w:hAnsi="Times New Roman" w:cs="Times New Roman" w:hint="eastAsia"/>
          <w:sz w:val="20"/>
          <w:szCs w:val="24"/>
        </w:rPr>
        <w:t>RAN2 down-select</w:t>
      </w:r>
      <w:r w:rsidR="00A203C4">
        <w:rPr>
          <w:rFonts w:ascii="Times New Roman" w:eastAsia="宋体" w:hAnsi="Times New Roman" w:cs="Times New Roman" w:hint="eastAsia"/>
          <w:sz w:val="20"/>
          <w:szCs w:val="24"/>
        </w:rPr>
        <w:t>s</w:t>
      </w:r>
      <w:r w:rsidR="00F33E66">
        <w:rPr>
          <w:rFonts w:ascii="Times New Roman" w:eastAsia="宋体" w:hAnsi="Times New Roman" w:cs="Times New Roman" w:hint="eastAsia"/>
          <w:sz w:val="20"/>
          <w:szCs w:val="24"/>
        </w:rPr>
        <w:t xml:space="preserve"> </w:t>
      </w:r>
      <w:r w:rsidR="00655825">
        <w:rPr>
          <w:rFonts w:ascii="Times New Roman" w:eastAsia="宋体" w:hAnsi="Times New Roman" w:cs="Times New Roman" w:hint="eastAsia"/>
          <w:sz w:val="20"/>
          <w:szCs w:val="24"/>
        </w:rPr>
        <w:t xml:space="preserve">between </w:t>
      </w:r>
      <w:r w:rsidR="00F33E66">
        <w:rPr>
          <w:rFonts w:ascii="Times New Roman" w:eastAsia="宋体" w:hAnsi="Times New Roman" w:cs="Times New Roman" w:hint="eastAsia"/>
          <w:sz w:val="20"/>
          <w:szCs w:val="24"/>
        </w:rPr>
        <w:t xml:space="preserve">the two options for SL C-LBT failure recovery in terms of RRC_CONNECTED Mode-2 UE. </w:t>
      </w:r>
    </w:p>
    <w:p w:rsidR="00F33E66" w:rsidRPr="00F33E66" w:rsidRDefault="00F33E66" w:rsidP="009C4E25">
      <w:pPr>
        <w:tabs>
          <w:tab w:val="left" w:pos="5812"/>
        </w:tabs>
        <w:spacing w:after="90"/>
        <w:jc w:val="left"/>
        <w:rPr>
          <w:rFonts w:ascii="Times New Roman" w:eastAsia="宋体" w:hAnsi="Times New Roman" w:cs="Times New Roman"/>
          <w:b/>
          <w:sz w:val="20"/>
          <w:szCs w:val="24"/>
        </w:rPr>
      </w:pPr>
      <w:r w:rsidRPr="00F33E66">
        <w:rPr>
          <w:rFonts w:ascii="Times New Roman" w:eastAsia="宋体" w:hAnsi="Times New Roman" w:cs="Times New Roman" w:hint="eastAsia"/>
          <w:b/>
          <w:sz w:val="20"/>
          <w:szCs w:val="24"/>
        </w:rPr>
        <w:t>P</w:t>
      </w:r>
      <w:r w:rsidRPr="00F33E66">
        <w:rPr>
          <w:rFonts w:ascii="Times New Roman" w:eastAsia="宋体" w:hAnsi="Times New Roman" w:cs="Times New Roman"/>
          <w:b/>
          <w:sz w:val="20"/>
          <w:szCs w:val="24"/>
        </w:rPr>
        <w:t>r</w:t>
      </w:r>
      <w:r w:rsidRPr="00F33E66">
        <w:rPr>
          <w:rFonts w:ascii="Times New Roman" w:eastAsia="宋体" w:hAnsi="Times New Roman" w:cs="Times New Roman" w:hint="eastAsia"/>
          <w:b/>
          <w:sz w:val="20"/>
          <w:szCs w:val="24"/>
        </w:rPr>
        <w:t xml:space="preserve">oposal 1: RAN2 down-selects </w:t>
      </w:r>
      <w:r w:rsidR="00655825">
        <w:rPr>
          <w:rFonts w:ascii="Times New Roman" w:eastAsia="宋体" w:hAnsi="Times New Roman" w:cs="Times New Roman" w:hint="eastAsia"/>
          <w:b/>
          <w:sz w:val="20"/>
          <w:szCs w:val="24"/>
        </w:rPr>
        <w:t xml:space="preserve">between the following </w:t>
      </w:r>
      <w:r>
        <w:rPr>
          <w:rFonts w:ascii="Times New Roman" w:eastAsia="宋体" w:hAnsi="Times New Roman" w:cs="Times New Roman" w:hint="eastAsia"/>
          <w:b/>
          <w:sz w:val="20"/>
          <w:szCs w:val="24"/>
        </w:rPr>
        <w:t xml:space="preserve">two options </w:t>
      </w:r>
      <w:r w:rsidRPr="00F33E66">
        <w:rPr>
          <w:rFonts w:ascii="Times New Roman" w:eastAsia="宋体" w:hAnsi="Times New Roman" w:cs="Times New Roman" w:hint="eastAsia"/>
          <w:b/>
          <w:sz w:val="20"/>
          <w:szCs w:val="24"/>
        </w:rPr>
        <w:t xml:space="preserve">for SL C-LBT failure recovery for </w:t>
      </w:r>
      <w:r w:rsidR="00636183">
        <w:rPr>
          <w:rFonts w:ascii="Times New Roman" w:eastAsia="宋体" w:hAnsi="Times New Roman" w:cs="Times New Roman" w:hint="eastAsia"/>
          <w:b/>
          <w:sz w:val="20"/>
          <w:szCs w:val="24"/>
        </w:rPr>
        <w:t>an RRC_</w:t>
      </w:r>
      <w:r w:rsidRPr="00F33E66">
        <w:rPr>
          <w:rFonts w:ascii="Times New Roman" w:eastAsia="宋体" w:hAnsi="Times New Roman" w:cs="Times New Roman" w:hint="eastAsia"/>
          <w:b/>
          <w:sz w:val="20"/>
          <w:szCs w:val="24"/>
        </w:rPr>
        <w:t>CONNECTED Mode-2</w:t>
      </w:r>
      <w:r w:rsidR="009C4E25">
        <w:rPr>
          <w:rFonts w:ascii="Times New Roman" w:eastAsia="宋体" w:hAnsi="Times New Roman" w:cs="Times New Roman" w:hint="eastAsia"/>
          <w:b/>
          <w:sz w:val="20"/>
          <w:szCs w:val="24"/>
        </w:rPr>
        <w:t xml:space="preserve"> UE</w:t>
      </w:r>
      <w:r w:rsidRPr="00F33E66">
        <w:rPr>
          <w:rFonts w:ascii="Times New Roman" w:eastAsia="宋体" w:hAnsi="Times New Roman" w:cs="Times New Roman" w:hint="eastAsia"/>
          <w:b/>
          <w:sz w:val="20"/>
          <w:szCs w:val="24"/>
        </w:rPr>
        <w:t>:</w:t>
      </w:r>
    </w:p>
    <w:p w:rsidR="00F33E66" w:rsidRPr="00F33E66" w:rsidRDefault="00F33E66" w:rsidP="007C33A9">
      <w:pPr>
        <w:pStyle w:val="af7"/>
        <w:numPr>
          <w:ilvl w:val="0"/>
          <w:numId w:val="21"/>
        </w:numPr>
        <w:spacing w:after="90"/>
        <w:ind w:left="567"/>
        <w:jc w:val="left"/>
        <w:rPr>
          <w:b/>
        </w:rPr>
      </w:pPr>
      <w:r w:rsidRPr="00F33E66">
        <w:rPr>
          <w:rFonts w:ascii="Times New Roman" w:eastAsia="宋体" w:hAnsi="Times New Roman" w:cs="Times New Roman" w:hint="eastAsia"/>
          <w:b/>
          <w:sz w:val="20"/>
          <w:szCs w:val="24"/>
        </w:rPr>
        <w:t xml:space="preserve">Option 1: NW configures </w:t>
      </w:r>
      <w:r w:rsidR="009C4E25">
        <w:rPr>
          <w:rFonts w:ascii="Times New Roman" w:eastAsia="宋体" w:hAnsi="Times New Roman" w:cs="Times New Roman" w:hint="eastAsia"/>
          <w:b/>
          <w:sz w:val="20"/>
          <w:szCs w:val="24"/>
        </w:rPr>
        <w:t>whether the UE</w:t>
      </w:r>
      <w:r w:rsidRPr="00F33E66">
        <w:rPr>
          <w:rFonts w:ascii="Times New Roman" w:eastAsia="宋体" w:hAnsi="Times New Roman" w:cs="Times New Roman" w:hint="eastAsia"/>
          <w:b/>
          <w:sz w:val="20"/>
          <w:szCs w:val="24"/>
        </w:rPr>
        <w:t xml:space="preserve"> perform</w:t>
      </w:r>
      <w:r w:rsidR="009C4E25">
        <w:rPr>
          <w:rFonts w:ascii="Times New Roman" w:eastAsia="宋体" w:hAnsi="Times New Roman" w:cs="Times New Roman" w:hint="eastAsia"/>
          <w:b/>
          <w:sz w:val="20"/>
          <w:szCs w:val="24"/>
        </w:rPr>
        <w:t>s</w:t>
      </w:r>
      <w:r w:rsidRPr="00F33E66">
        <w:rPr>
          <w:rFonts w:ascii="Times New Roman" w:eastAsia="宋体" w:hAnsi="Times New Roman" w:cs="Times New Roman" w:hint="eastAsia"/>
          <w:b/>
          <w:sz w:val="20"/>
          <w:szCs w:val="24"/>
        </w:rPr>
        <w:t xml:space="preserve"> the autonomous </w:t>
      </w:r>
      <w:r w:rsidRPr="00F33E66">
        <w:rPr>
          <w:rFonts w:ascii="Times New Roman" w:eastAsia="宋体" w:hAnsi="Times New Roman" w:cs="Times New Roman"/>
          <w:b/>
          <w:sz w:val="20"/>
          <w:szCs w:val="24"/>
        </w:rPr>
        <w:t>recovery</w:t>
      </w:r>
      <w:r w:rsidRPr="00F33E66">
        <w:rPr>
          <w:rFonts w:ascii="Times New Roman" w:eastAsia="宋体" w:hAnsi="Times New Roman" w:cs="Times New Roman" w:hint="eastAsia"/>
          <w:b/>
          <w:sz w:val="20"/>
          <w:szCs w:val="24"/>
        </w:rPr>
        <w:t xml:space="preserve"> </w:t>
      </w:r>
      <w:r w:rsidRPr="00F33E66">
        <w:rPr>
          <w:rFonts w:ascii="Times New Roman" w:eastAsia="宋体" w:hAnsi="Times New Roman" w:cs="Times New Roman"/>
          <w:b/>
          <w:sz w:val="20"/>
          <w:szCs w:val="24"/>
        </w:rPr>
        <w:t>mechanism</w:t>
      </w:r>
      <w:r w:rsidRPr="00F33E66">
        <w:rPr>
          <w:rFonts w:ascii="Times New Roman" w:eastAsia="宋体" w:hAnsi="Times New Roman" w:cs="Times New Roman" w:hint="eastAsia"/>
          <w:b/>
          <w:sz w:val="20"/>
          <w:szCs w:val="24"/>
        </w:rPr>
        <w:t xml:space="preserve"> for </w:t>
      </w:r>
      <w:r w:rsidR="00C0352D">
        <w:rPr>
          <w:rFonts w:ascii="Times New Roman" w:eastAsia="宋体" w:hAnsi="Times New Roman" w:cs="Times New Roman" w:hint="eastAsia"/>
          <w:b/>
          <w:sz w:val="20"/>
          <w:szCs w:val="24"/>
        </w:rPr>
        <w:t>RRC_</w:t>
      </w:r>
      <w:r w:rsidRPr="00F33E66">
        <w:rPr>
          <w:rFonts w:ascii="Times New Roman" w:eastAsia="宋体" w:hAnsi="Times New Roman" w:cs="Times New Roman" w:hint="eastAsia"/>
          <w:b/>
          <w:sz w:val="20"/>
          <w:szCs w:val="24"/>
        </w:rPr>
        <w:t>IDLE/INACTIVE (i.e. pool reselection) or report</w:t>
      </w:r>
      <w:r w:rsidR="00C0352D">
        <w:rPr>
          <w:rFonts w:ascii="Times New Roman" w:eastAsia="宋体" w:hAnsi="Times New Roman" w:cs="Times New Roman" w:hint="eastAsia"/>
          <w:b/>
          <w:sz w:val="20"/>
          <w:szCs w:val="24"/>
        </w:rPr>
        <w:t>s</w:t>
      </w:r>
      <w:r w:rsidRPr="00F33E66">
        <w:rPr>
          <w:rFonts w:ascii="Times New Roman" w:eastAsia="宋体" w:hAnsi="Times New Roman" w:cs="Times New Roman" w:hint="eastAsia"/>
          <w:b/>
          <w:sz w:val="20"/>
          <w:szCs w:val="24"/>
        </w:rPr>
        <w:t xml:space="preserve"> SL LBT Failure MAC CE.</w:t>
      </w:r>
    </w:p>
    <w:p w:rsidR="00F33E66" w:rsidRPr="009C4E25" w:rsidRDefault="00F33E66" w:rsidP="007C33A9">
      <w:pPr>
        <w:pStyle w:val="af7"/>
        <w:numPr>
          <w:ilvl w:val="0"/>
          <w:numId w:val="21"/>
        </w:numPr>
        <w:spacing w:after="180"/>
        <w:ind w:left="567"/>
        <w:jc w:val="left"/>
        <w:rPr>
          <w:b/>
        </w:rPr>
      </w:pPr>
      <w:r w:rsidRPr="00F33E66">
        <w:rPr>
          <w:rFonts w:ascii="Times New Roman" w:eastAsia="宋体" w:hAnsi="Times New Roman" w:cs="Times New Roman" w:hint="eastAsia"/>
          <w:b/>
          <w:sz w:val="20"/>
          <w:szCs w:val="24"/>
        </w:rPr>
        <w:t xml:space="preserve">Option 2: UE first attempts </w:t>
      </w:r>
      <w:r w:rsidRPr="00F33E66">
        <w:rPr>
          <w:rFonts w:ascii="Times New Roman" w:eastAsia="宋体" w:hAnsi="Times New Roman" w:cs="Times New Roman"/>
          <w:b/>
          <w:sz w:val="20"/>
          <w:szCs w:val="24"/>
        </w:rPr>
        <w:t>autonomous</w:t>
      </w:r>
      <w:r w:rsidRPr="00F33E66">
        <w:rPr>
          <w:rFonts w:ascii="Times New Roman" w:eastAsia="宋体" w:hAnsi="Times New Roman" w:cs="Times New Roman" w:hint="eastAsia"/>
          <w:b/>
          <w:sz w:val="20"/>
          <w:szCs w:val="24"/>
        </w:rPr>
        <w:t xml:space="preserve"> recovery </w:t>
      </w:r>
      <w:r w:rsidRPr="00F33E66">
        <w:rPr>
          <w:rFonts w:ascii="Times New Roman" w:eastAsia="宋体" w:hAnsi="Times New Roman" w:cs="Times New Roman"/>
          <w:b/>
          <w:sz w:val="20"/>
          <w:szCs w:val="24"/>
        </w:rPr>
        <w:t>mechanism</w:t>
      </w:r>
      <w:r w:rsidRPr="00F33E66">
        <w:rPr>
          <w:rFonts w:ascii="Times New Roman" w:eastAsia="宋体" w:hAnsi="Times New Roman" w:cs="Times New Roman" w:hint="eastAsia"/>
          <w:b/>
          <w:sz w:val="20"/>
          <w:szCs w:val="24"/>
        </w:rPr>
        <w:t xml:space="preserve"> for </w:t>
      </w:r>
      <w:r w:rsidR="00A74E4A">
        <w:rPr>
          <w:rFonts w:ascii="Times New Roman" w:eastAsia="宋体" w:hAnsi="Times New Roman" w:cs="Times New Roman" w:hint="eastAsia"/>
          <w:b/>
          <w:sz w:val="20"/>
          <w:szCs w:val="24"/>
        </w:rPr>
        <w:t>RRC_</w:t>
      </w:r>
      <w:r w:rsidRPr="00F33E66">
        <w:rPr>
          <w:rFonts w:ascii="Times New Roman" w:eastAsia="宋体" w:hAnsi="Times New Roman" w:cs="Times New Roman" w:hint="eastAsia"/>
          <w:b/>
          <w:sz w:val="20"/>
          <w:szCs w:val="24"/>
        </w:rPr>
        <w:t xml:space="preserve">IDLE/INACTIVE (i.e. pool reselection), and if </w:t>
      </w:r>
      <w:r w:rsidRPr="00F33E66">
        <w:rPr>
          <w:rFonts w:ascii="Times New Roman" w:eastAsia="宋体" w:hAnsi="Times New Roman" w:cs="Times New Roman"/>
          <w:b/>
          <w:sz w:val="20"/>
          <w:szCs w:val="24"/>
        </w:rPr>
        <w:t>unsuccessful</w:t>
      </w:r>
      <w:r w:rsidR="00A74E4A">
        <w:rPr>
          <w:rFonts w:ascii="Times New Roman" w:eastAsia="宋体" w:hAnsi="Times New Roman" w:cs="Times New Roman" w:hint="eastAsia"/>
          <w:b/>
          <w:sz w:val="20"/>
          <w:szCs w:val="24"/>
        </w:rPr>
        <w:t>, sends</w:t>
      </w:r>
      <w:r w:rsidRPr="00F33E66">
        <w:rPr>
          <w:rFonts w:ascii="Times New Roman" w:eastAsia="宋体" w:hAnsi="Times New Roman" w:cs="Times New Roman" w:hint="eastAsia"/>
          <w:b/>
          <w:sz w:val="20"/>
          <w:szCs w:val="24"/>
        </w:rPr>
        <w:t xml:space="preserve"> the SL LBT failure MAC CE to the gNB.</w:t>
      </w:r>
    </w:p>
    <w:p w:rsidR="009C4E25" w:rsidRDefault="009C4E25" w:rsidP="009C4E25">
      <w:pPr>
        <w:spacing w:after="180"/>
        <w:jc w:val="left"/>
        <w:rPr>
          <w:b/>
        </w:rPr>
      </w:pPr>
      <w:r w:rsidRPr="009C4E25">
        <w:rPr>
          <w:rFonts w:ascii="Times New Roman" w:eastAsia="宋体" w:hAnsi="Times New Roman" w:cs="Times New Roman" w:hint="eastAsia"/>
          <w:sz w:val="20"/>
          <w:szCs w:val="24"/>
        </w:rPr>
        <w:t xml:space="preserve">As clarified above, no cancellation </w:t>
      </w:r>
      <w:r w:rsidRPr="009C4E25">
        <w:rPr>
          <w:rFonts w:ascii="Times New Roman" w:eastAsia="宋体" w:hAnsi="Times New Roman" w:cs="Times New Roman"/>
          <w:sz w:val="20"/>
          <w:szCs w:val="24"/>
        </w:rPr>
        <w:t>condition</w:t>
      </w:r>
      <w:r w:rsidRPr="009C4E25">
        <w:rPr>
          <w:rFonts w:ascii="Times New Roman" w:eastAsia="宋体" w:hAnsi="Times New Roman" w:cs="Times New Roman" w:hint="eastAsia"/>
          <w:sz w:val="20"/>
          <w:szCs w:val="24"/>
        </w:rPr>
        <w:t xml:space="preserve"> with both recovery procedure performed is needed</w:t>
      </w:r>
      <w:r w:rsidR="00366750">
        <w:rPr>
          <w:rFonts w:ascii="Times New Roman" w:eastAsia="宋体" w:hAnsi="Times New Roman" w:cs="Times New Roman" w:hint="eastAsia"/>
          <w:sz w:val="20"/>
          <w:szCs w:val="24"/>
        </w:rPr>
        <w:t>,</w:t>
      </w:r>
      <w:r w:rsidRPr="009C4E25">
        <w:rPr>
          <w:rFonts w:ascii="Times New Roman" w:eastAsia="宋体" w:hAnsi="Times New Roman" w:cs="Times New Roman" w:hint="eastAsia"/>
          <w:sz w:val="20"/>
          <w:szCs w:val="24"/>
        </w:rPr>
        <w:t xml:space="preserve"> if either Option 1 or Option 2 is adopted by RAN2. </w:t>
      </w:r>
      <w:r>
        <w:rPr>
          <w:rFonts w:hint="eastAsia"/>
          <w:b/>
        </w:rPr>
        <w:t xml:space="preserve"> </w:t>
      </w:r>
    </w:p>
    <w:p w:rsidR="009C4E25" w:rsidRPr="00366750" w:rsidRDefault="009C4E25" w:rsidP="00287846">
      <w:pPr>
        <w:tabs>
          <w:tab w:val="left" w:pos="5812"/>
        </w:tabs>
        <w:spacing w:after="180"/>
        <w:jc w:val="left"/>
        <w:rPr>
          <w:rFonts w:ascii="Times New Roman" w:eastAsia="宋体" w:hAnsi="Times New Roman" w:cs="Times New Roman"/>
          <w:b/>
          <w:sz w:val="20"/>
          <w:szCs w:val="24"/>
        </w:rPr>
      </w:pPr>
      <w:r w:rsidRPr="00366750">
        <w:rPr>
          <w:rFonts w:ascii="Times New Roman" w:eastAsia="宋体" w:hAnsi="Times New Roman" w:cs="Times New Roman" w:hint="eastAsia"/>
          <w:b/>
          <w:sz w:val="20"/>
          <w:szCs w:val="24"/>
        </w:rPr>
        <w:t xml:space="preserve">Proposal 1a: No SL C-LBT failure cancellation </w:t>
      </w:r>
      <w:r w:rsidRPr="00366750">
        <w:rPr>
          <w:rFonts w:ascii="Times New Roman" w:eastAsia="宋体" w:hAnsi="Times New Roman" w:cs="Times New Roman"/>
          <w:b/>
          <w:sz w:val="20"/>
          <w:szCs w:val="24"/>
        </w:rPr>
        <w:t>condition</w:t>
      </w:r>
      <w:r w:rsidRPr="00366750">
        <w:rPr>
          <w:rFonts w:ascii="Times New Roman" w:eastAsia="宋体" w:hAnsi="Times New Roman" w:cs="Times New Roman" w:hint="eastAsia"/>
          <w:b/>
          <w:sz w:val="20"/>
          <w:szCs w:val="24"/>
        </w:rPr>
        <w:t xml:space="preserve"> </w:t>
      </w:r>
      <w:r w:rsidR="00366750">
        <w:rPr>
          <w:rFonts w:ascii="Times New Roman" w:eastAsia="宋体" w:hAnsi="Times New Roman" w:cs="Times New Roman" w:hint="eastAsia"/>
          <w:b/>
          <w:sz w:val="20"/>
          <w:szCs w:val="24"/>
        </w:rPr>
        <w:t xml:space="preserve">based on both </w:t>
      </w:r>
      <w:r w:rsidRPr="00366750">
        <w:rPr>
          <w:rFonts w:ascii="Times New Roman" w:eastAsia="宋体" w:hAnsi="Times New Roman" w:cs="Times New Roman" w:hint="eastAsia"/>
          <w:b/>
          <w:sz w:val="20"/>
          <w:szCs w:val="24"/>
        </w:rPr>
        <w:t xml:space="preserve">IDLE/INACTIVE and Mode-1 </w:t>
      </w:r>
      <w:r w:rsidR="00366750" w:rsidRPr="00366750">
        <w:rPr>
          <w:rFonts w:ascii="Times New Roman" w:eastAsia="宋体" w:hAnsi="Times New Roman" w:cs="Times New Roman"/>
          <w:b/>
          <w:sz w:val="20"/>
          <w:szCs w:val="24"/>
        </w:rPr>
        <w:t>recovery</w:t>
      </w:r>
      <w:r w:rsidRPr="00366750">
        <w:rPr>
          <w:rFonts w:ascii="Times New Roman" w:eastAsia="宋体" w:hAnsi="Times New Roman" w:cs="Times New Roman" w:hint="eastAsia"/>
          <w:b/>
          <w:sz w:val="20"/>
          <w:szCs w:val="24"/>
        </w:rPr>
        <w:t xml:space="preserve"> </w:t>
      </w:r>
      <w:r w:rsidR="002E4D4B">
        <w:rPr>
          <w:rFonts w:ascii="Times New Roman" w:eastAsia="宋体" w:hAnsi="Times New Roman" w:cs="Times New Roman" w:hint="eastAsia"/>
          <w:b/>
          <w:sz w:val="20"/>
          <w:szCs w:val="24"/>
        </w:rPr>
        <w:t>procedures</w:t>
      </w:r>
      <w:r w:rsidR="00366750" w:rsidRPr="00366750">
        <w:rPr>
          <w:rFonts w:ascii="Times New Roman" w:eastAsia="宋体" w:hAnsi="Times New Roman" w:cs="Times New Roman" w:hint="eastAsia"/>
          <w:b/>
          <w:sz w:val="20"/>
          <w:szCs w:val="24"/>
        </w:rPr>
        <w:t xml:space="preserve"> is needed. </w:t>
      </w:r>
    </w:p>
    <w:p w:rsidR="00776F20" w:rsidRDefault="00F33E66" w:rsidP="00287846">
      <w:pPr>
        <w:pStyle w:val="20"/>
        <w:spacing w:before="60"/>
        <w:ind w:left="755" w:hangingChars="236" w:hanging="755"/>
        <w:rPr>
          <w:noProof/>
        </w:rPr>
      </w:pPr>
      <w:r w:rsidRPr="00F33E66">
        <w:rPr>
          <w:noProof/>
          <w:lang w:eastAsia="zh-CN"/>
        </w:rPr>
        <w:t xml:space="preserve">Remaining </w:t>
      </w:r>
      <w:r w:rsidRPr="00287846">
        <w:rPr>
          <w:noProof/>
          <w:sz w:val="30"/>
          <w:szCs w:val="30"/>
          <w:lang w:eastAsia="zh-CN"/>
        </w:rPr>
        <w:t>SL</w:t>
      </w:r>
      <w:r w:rsidRPr="00F33E66">
        <w:rPr>
          <w:noProof/>
          <w:lang w:eastAsia="zh-CN"/>
        </w:rPr>
        <w:t xml:space="preserve"> C-LBT failure cancellation conditions</w:t>
      </w:r>
    </w:p>
    <w:p w:rsidR="00121752" w:rsidRDefault="00F33E66" w:rsidP="000715BC">
      <w:pPr>
        <w:overflowPunct w:val="0"/>
        <w:autoSpaceDE w:val="0"/>
        <w:autoSpaceDN w:val="0"/>
        <w:adjustRightInd w:val="0"/>
        <w:spacing w:before="90" w:after="120"/>
        <w:textAlignment w:val="baseline"/>
        <w:rPr>
          <w:rFonts w:ascii="Times New Roman" w:eastAsia="宋体" w:hAnsi="Times New Roman" w:cs="Times New Roman"/>
          <w:sz w:val="20"/>
          <w:szCs w:val="20"/>
          <w:lang w:val="en-GB"/>
        </w:rPr>
      </w:pPr>
      <w:r w:rsidRPr="00F33E66">
        <w:rPr>
          <w:rFonts w:ascii="Times New Roman" w:eastAsia="宋体" w:hAnsi="Times New Roman" w:cs="Times New Roman" w:hint="eastAsia"/>
          <w:sz w:val="20"/>
          <w:szCs w:val="20"/>
          <w:lang w:val="en-GB"/>
        </w:rPr>
        <w:t xml:space="preserve">In the last meeting, some SL C-LBT failure cancellation conditions </w:t>
      </w:r>
      <w:r w:rsidR="00121752">
        <w:rPr>
          <w:rFonts w:ascii="Times New Roman" w:eastAsia="宋体" w:hAnsi="Times New Roman" w:cs="Times New Roman" w:hint="eastAsia"/>
          <w:sz w:val="20"/>
          <w:szCs w:val="20"/>
          <w:lang w:val="en-GB"/>
        </w:rPr>
        <w:t>were discussed but failed to be concluded: [1]</w:t>
      </w:r>
    </w:p>
    <w:tbl>
      <w:tblPr>
        <w:tblStyle w:val="afa"/>
        <w:tblW w:w="0" w:type="auto"/>
        <w:tblLook w:val="04A0" w:firstRow="1" w:lastRow="0" w:firstColumn="1" w:lastColumn="0" w:noHBand="0" w:noVBand="1"/>
      </w:tblPr>
      <w:tblGrid>
        <w:gridCol w:w="9409"/>
      </w:tblGrid>
      <w:tr w:rsidR="00121752" w:rsidTr="00121752">
        <w:tc>
          <w:tcPr>
            <w:tcW w:w="9409" w:type="dxa"/>
          </w:tcPr>
          <w:p w:rsidR="00121752" w:rsidRDefault="00121752" w:rsidP="00121752">
            <w:pPr>
              <w:pStyle w:val="Doc-title"/>
              <w:rPr>
                <w:b/>
              </w:rPr>
            </w:pPr>
            <w:r>
              <w:rPr>
                <w:b/>
              </w:rPr>
              <w:t>2. C-LBT failure cancellation ?</w:t>
            </w:r>
          </w:p>
          <w:p w:rsidR="00121752" w:rsidRDefault="00121752" w:rsidP="00D26777">
            <w:pPr>
              <w:pStyle w:val="Doc-text2"/>
              <w:widowControl/>
              <w:numPr>
                <w:ilvl w:val="0"/>
                <w:numId w:val="22"/>
              </w:numPr>
              <w:jc w:val="left"/>
            </w:pPr>
            <w:r>
              <w:t>Condition1 and condition2 are agreed.</w:t>
            </w:r>
          </w:p>
          <w:p w:rsidR="00121752" w:rsidRPr="00223E92" w:rsidRDefault="00121752" w:rsidP="00D26777">
            <w:pPr>
              <w:pStyle w:val="Doc-text2"/>
              <w:widowControl/>
              <w:numPr>
                <w:ilvl w:val="0"/>
                <w:numId w:val="22"/>
              </w:numPr>
              <w:jc w:val="left"/>
            </w:pPr>
            <w:r>
              <w:t xml:space="preserve">Condition3 is agreed. </w:t>
            </w:r>
          </w:p>
        </w:tc>
      </w:tr>
    </w:tbl>
    <w:p w:rsidR="008C5E18" w:rsidRDefault="001E0C76" w:rsidP="000715BC">
      <w:pPr>
        <w:overflowPunct w:val="0"/>
        <w:autoSpaceDE w:val="0"/>
        <w:autoSpaceDN w:val="0"/>
        <w:adjustRightInd w:val="0"/>
        <w:spacing w:before="90" w:after="120"/>
        <w:textAlignment w:val="baseline"/>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The remaining cancellation conditions </w:t>
      </w:r>
      <w:r w:rsidR="001D7B5A">
        <w:rPr>
          <w:rFonts w:ascii="Times New Roman" w:eastAsia="宋体" w:hAnsi="Times New Roman" w:cs="Times New Roman" w:hint="eastAsia"/>
          <w:sz w:val="20"/>
          <w:szCs w:val="20"/>
          <w:lang w:val="en-GB"/>
        </w:rPr>
        <w:t xml:space="preserve">not concluded yet </w:t>
      </w:r>
      <w:r w:rsidR="001D7B5A">
        <w:rPr>
          <w:rFonts w:ascii="Times New Roman" w:eastAsia="宋体" w:hAnsi="Times New Roman" w:cs="Times New Roman"/>
          <w:sz w:val="20"/>
          <w:szCs w:val="20"/>
          <w:lang w:val="en-GB"/>
        </w:rPr>
        <w:t>includ</w:t>
      </w:r>
      <w:r w:rsidR="001D7B5A">
        <w:rPr>
          <w:rFonts w:ascii="Times New Roman" w:eastAsia="宋体" w:hAnsi="Times New Roman" w:cs="Times New Roman" w:hint="eastAsia"/>
          <w:sz w:val="20"/>
          <w:szCs w:val="20"/>
          <w:lang w:val="en-GB"/>
        </w:rPr>
        <w:t xml:space="preserve">e </w:t>
      </w:r>
      <w:r>
        <w:rPr>
          <w:rFonts w:ascii="Times New Roman" w:eastAsia="宋体" w:hAnsi="Times New Roman" w:cs="Times New Roman" w:hint="eastAsia"/>
          <w:sz w:val="20"/>
          <w:szCs w:val="20"/>
          <w:lang w:val="en-GB"/>
        </w:rPr>
        <w:t xml:space="preserve">upon pool reselection, upon resource pool reconfiguration, upon mode change, upon state transition, etc. </w:t>
      </w:r>
    </w:p>
    <w:p w:rsidR="001E0C76" w:rsidRPr="005457F8" w:rsidRDefault="002C0A44" w:rsidP="000715BC">
      <w:pPr>
        <w:overflowPunct w:val="0"/>
        <w:autoSpaceDE w:val="0"/>
        <w:autoSpaceDN w:val="0"/>
        <w:adjustRightInd w:val="0"/>
        <w:spacing w:before="90" w:after="120"/>
        <w:textAlignment w:val="baseline"/>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Since it has been</w:t>
      </w:r>
      <w:r w:rsidR="001E0C76">
        <w:rPr>
          <w:rFonts w:ascii="Times New Roman" w:eastAsia="宋体" w:hAnsi="Times New Roman" w:cs="Times New Roman" w:hint="eastAsia"/>
          <w:sz w:val="20"/>
          <w:szCs w:val="20"/>
          <w:lang w:val="en-GB"/>
        </w:rPr>
        <w:t xml:space="preserve"> </w:t>
      </w:r>
      <w:r>
        <w:rPr>
          <w:rFonts w:ascii="Times New Roman" w:eastAsia="宋体" w:hAnsi="Times New Roman" w:cs="Times New Roman" w:hint="eastAsia"/>
          <w:sz w:val="20"/>
          <w:szCs w:val="20"/>
          <w:lang w:val="en-GB"/>
        </w:rPr>
        <w:t>agreed</w:t>
      </w:r>
      <w:r w:rsidR="001E0C76">
        <w:rPr>
          <w:rFonts w:ascii="Times New Roman" w:eastAsia="宋体" w:hAnsi="Times New Roman" w:cs="Times New Roman" w:hint="eastAsia"/>
          <w:sz w:val="20"/>
          <w:szCs w:val="20"/>
          <w:lang w:val="en-GB"/>
        </w:rPr>
        <w:t xml:space="preserve"> that SL C-LBT failure is detected per SL RB set, it seems reasonable to cancel the triggered SL C-LBT failure on an SL RB set, upon SL RB set reconfiguration. For example, in </w:t>
      </w:r>
      <w:r w:rsidR="005457F8">
        <w:rPr>
          <w:rFonts w:ascii="Times New Roman" w:eastAsia="宋体" w:hAnsi="Times New Roman" w:cs="Times New Roman" w:hint="eastAsia"/>
          <w:sz w:val="20"/>
          <w:szCs w:val="20"/>
          <w:lang w:val="en-GB"/>
        </w:rPr>
        <w:t xml:space="preserve">the </w:t>
      </w:r>
      <w:r w:rsidR="001E0C76">
        <w:rPr>
          <w:rFonts w:ascii="Times New Roman" w:eastAsia="宋体" w:hAnsi="Times New Roman" w:cs="Times New Roman" w:hint="eastAsia"/>
          <w:sz w:val="20"/>
          <w:szCs w:val="20"/>
          <w:lang w:val="en-GB"/>
        </w:rPr>
        <w:t xml:space="preserve">case </w:t>
      </w:r>
      <w:r w:rsidR="005457F8">
        <w:rPr>
          <w:rFonts w:ascii="Times New Roman" w:eastAsia="宋体" w:hAnsi="Times New Roman" w:cs="Times New Roman" w:hint="eastAsia"/>
          <w:sz w:val="20"/>
          <w:szCs w:val="20"/>
          <w:lang w:val="en-GB"/>
        </w:rPr>
        <w:t>of</w:t>
      </w:r>
      <w:r w:rsidR="001E0C76">
        <w:rPr>
          <w:rFonts w:ascii="Times New Roman" w:eastAsia="宋体" w:hAnsi="Times New Roman" w:cs="Times New Roman" w:hint="eastAsia"/>
          <w:sz w:val="20"/>
          <w:szCs w:val="20"/>
          <w:lang w:val="en-GB"/>
        </w:rPr>
        <w:t xml:space="preserve"> SL RB set</w:t>
      </w:r>
      <w:r w:rsidR="005457F8">
        <w:rPr>
          <w:rFonts w:ascii="Times New Roman" w:eastAsia="宋体" w:hAnsi="Times New Roman" w:cs="Times New Roman" w:hint="eastAsia"/>
          <w:sz w:val="20"/>
          <w:szCs w:val="20"/>
          <w:lang w:val="en-GB"/>
        </w:rPr>
        <w:t xml:space="preserve"> reconfiguration</w:t>
      </w:r>
      <w:r w:rsidR="001E0C76">
        <w:rPr>
          <w:rFonts w:ascii="Times New Roman" w:eastAsia="宋体" w:hAnsi="Times New Roman" w:cs="Times New Roman" w:hint="eastAsia"/>
          <w:sz w:val="20"/>
          <w:szCs w:val="20"/>
          <w:lang w:val="en-GB"/>
        </w:rPr>
        <w:t xml:space="preserve">, </w:t>
      </w:r>
      <w:r w:rsidR="001E0C76">
        <w:rPr>
          <w:rFonts w:ascii="Times New Roman" w:eastAsia="宋体" w:hAnsi="Times New Roman" w:cs="Times New Roman" w:hint="eastAsia"/>
          <w:sz w:val="20"/>
          <w:szCs w:val="20"/>
          <w:lang w:val="en-GB"/>
        </w:rPr>
        <w:lastRenderedPageBreak/>
        <w:t>some SL RB set</w:t>
      </w:r>
      <w:r w:rsidR="00C96CCE">
        <w:rPr>
          <w:rFonts w:ascii="Times New Roman" w:eastAsia="宋体" w:hAnsi="Times New Roman" w:cs="Times New Roman" w:hint="eastAsia"/>
          <w:sz w:val="20"/>
          <w:szCs w:val="20"/>
          <w:lang w:val="en-GB"/>
        </w:rPr>
        <w:t>(</w:t>
      </w:r>
      <w:r w:rsidR="001E0C76">
        <w:rPr>
          <w:rFonts w:ascii="Times New Roman" w:eastAsia="宋体" w:hAnsi="Times New Roman" w:cs="Times New Roman" w:hint="eastAsia"/>
          <w:sz w:val="20"/>
          <w:szCs w:val="20"/>
          <w:lang w:val="en-GB"/>
        </w:rPr>
        <w:t>s</w:t>
      </w:r>
      <w:r w:rsidR="00C96CCE">
        <w:rPr>
          <w:rFonts w:ascii="Times New Roman" w:eastAsia="宋体" w:hAnsi="Times New Roman" w:cs="Times New Roman" w:hint="eastAsia"/>
          <w:sz w:val="20"/>
          <w:szCs w:val="20"/>
          <w:lang w:val="en-GB"/>
        </w:rPr>
        <w:t>)</w:t>
      </w:r>
      <w:r w:rsidR="001E0C76">
        <w:rPr>
          <w:rFonts w:ascii="Times New Roman" w:eastAsia="宋体" w:hAnsi="Times New Roman" w:cs="Times New Roman" w:hint="eastAsia"/>
          <w:sz w:val="20"/>
          <w:szCs w:val="20"/>
          <w:lang w:val="en-GB"/>
        </w:rPr>
        <w:t xml:space="preserve"> </w:t>
      </w:r>
      <w:r w:rsidR="005457F8">
        <w:rPr>
          <w:rFonts w:ascii="Times New Roman" w:eastAsia="宋体" w:hAnsi="Times New Roman" w:cs="Times New Roman" w:hint="eastAsia"/>
          <w:sz w:val="20"/>
          <w:szCs w:val="20"/>
          <w:lang w:val="en-GB"/>
        </w:rPr>
        <w:t>may be reconfigured</w:t>
      </w:r>
      <w:r w:rsidR="001E0C76">
        <w:rPr>
          <w:rFonts w:ascii="Times New Roman" w:eastAsia="宋体" w:hAnsi="Times New Roman" w:cs="Times New Roman" w:hint="eastAsia"/>
          <w:sz w:val="20"/>
          <w:szCs w:val="20"/>
          <w:lang w:val="en-GB"/>
        </w:rPr>
        <w:t xml:space="preserve"> with more PRBs included</w:t>
      </w:r>
      <w:r w:rsidR="005457F8">
        <w:rPr>
          <w:rFonts w:ascii="Times New Roman" w:eastAsia="宋体" w:hAnsi="Times New Roman" w:cs="Times New Roman" w:hint="eastAsia"/>
          <w:sz w:val="20"/>
          <w:szCs w:val="20"/>
          <w:lang w:val="en-GB"/>
        </w:rPr>
        <w:t xml:space="preserve"> (e.g. by adjusting the guard band)</w:t>
      </w:r>
      <w:r w:rsidR="009A4FF3">
        <w:rPr>
          <w:rFonts w:ascii="Times New Roman" w:eastAsia="宋体" w:hAnsi="Times New Roman" w:cs="Times New Roman" w:hint="eastAsia"/>
          <w:sz w:val="20"/>
          <w:szCs w:val="20"/>
          <w:lang w:val="en-GB"/>
        </w:rPr>
        <w:t xml:space="preserve">. Since there are </w:t>
      </w:r>
      <w:r w:rsidR="00C96CCE">
        <w:rPr>
          <w:rFonts w:ascii="Times New Roman" w:eastAsia="宋体" w:hAnsi="Times New Roman" w:cs="Times New Roman" w:hint="eastAsia"/>
          <w:sz w:val="20"/>
          <w:szCs w:val="20"/>
          <w:lang w:val="en-GB"/>
        </w:rPr>
        <w:t xml:space="preserve">additional </w:t>
      </w:r>
      <w:r w:rsidR="009A4FF3">
        <w:rPr>
          <w:rFonts w:ascii="Times New Roman" w:eastAsia="宋体" w:hAnsi="Times New Roman" w:cs="Times New Roman"/>
          <w:sz w:val="20"/>
          <w:szCs w:val="20"/>
          <w:lang w:val="en-GB"/>
        </w:rPr>
        <w:t>“</w:t>
      </w:r>
      <w:r w:rsidR="009A4FF3">
        <w:rPr>
          <w:rFonts w:ascii="Times New Roman" w:eastAsia="宋体" w:hAnsi="Times New Roman" w:cs="Times New Roman" w:hint="eastAsia"/>
          <w:sz w:val="20"/>
          <w:szCs w:val="20"/>
          <w:lang w:val="en-GB"/>
        </w:rPr>
        <w:t>new</w:t>
      </w:r>
      <w:r w:rsidR="009A4FF3">
        <w:rPr>
          <w:rFonts w:ascii="Times New Roman" w:eastAsia="宋体" w:hAnsi="Times New Roman" w:cs="Times New Roman"/>
          <w:sz w:val="20"/>
          <w:szCs w:val="20"/>
          <w:lang w:val="en-GB"/>
        </w:rPr>
        <w:t>”</w:t>
      </w:r>
      <w:r w:rsidR="009A4FF3">
        <w:rPr>
          <w:rFonts w:ascii="Times New Roman" w:eastAsia="宋体" w:hAnsi="Times New Roman" w:cs="Times New Roman" w:hint="eastAsia"/>
          <w:sz w:val="20"/>
          <w:szCs w:val="20"/>
          <w:lang w:val="en-GB"/>
        </w:rPr>
        <w:t xml:space="preserve"> resources for the UE to try on the</w:t>
      </w:r>
      <w:r w:rsidR="00C96CCE">
        <w:rPr>
          <w:rFonts w:ascii="Times New Roman" w:eastAsia="宋体" w:hAnsi="Times New Roman" w:cs="Times New Roman" w:hint="eastAsia"/>
          <w:sz w:val="20"/>
          <w:szCs w:val="20"/>
          <w:lang w:val="en-GB"/>
        </w:rPr>
        <w:t>ses</w:t>
      </w:r>
      <w:r w:rsidR="009A4FF3">
        <w:rPr>
          <w:rFonts w:ascii="Times New Roman" w:eastAsia="宋体" w:hAnsi="Times New Roman" w:cs="Times New Roman" w:hint="eastAsia"/>
          <w:sz w:val="20"/>
          <w:szCs w:val="20"/>
          <w:lang w:val="en-GB"/>
        </w:rPr>
        <w:t xml:space="preserve"> SL RB set(s), it </w:t>
      </w:r>
      <w:r w:rsidR="001E0C76">
        <w:rPr>
          <w:rFonts w:ascii="Times New Roman" w:eastAsia="宋体" w:hAnsi="Times New Roman" w:cs="Times New Roman" w:hint="eastAsia"/>
          <w:sz w:val="20"/>
          <w:szCs w:val="20"/>
          <w:lang w:val="en-GB"/>
        </w:rPr>
        <w:t>seems not reasonable</w:t>
      </w:r>
      <w:r w:rsidR="009A4FF3">
        <w:rPr>
          <w:rFonts w:ascii="Times New Roman" w:eastAsia="宋体" w:hAnsi="Times New Roman" w:cs="Times New Roman" w:hint="eastAsia"/>
          <w:sz w:val="20"/>
          <w:szCs w:val="20"/>
          <w:lang w:val="en-GB"/>
        </w:rPr>
        <w:t xml:space="preserve"> for the UE</w:t>
      </w:r>
      <w:r w:rsidR="001E0C76">
        <w:rPr>
          <w:rFonts w:ascii="Times New Roman" w:eastAsia="宋体" w:hAnsi="Times New Roman" w:cs="Times New Roman" w:hint="eastAsia"/>
          <w:sz w:val="20"/>
          <w:szCs w:val="20"/>
          <w:lang w:val="en-GB"/>
        </w:rPr>
        <w:t xml:space="preserve"> to directly inherit SL C-LBT failure triggered based on the old </w:t>
      </w:r>
      <w:r w:rsidR="005457F8">
        <w:rPr>
          <w:rFonts w:ascii="Times New Roman" w:eastAsia="宋体" w:hAnsi="Times New Roman" w:cs="Times New Roman" w:hint="eastAsia"/>
          <w:sz w:val="20"/>
          <w:szCs w:val="20"/>
          <w:lang w:val="en-GB"/>
        </w:rPr>
        <w:t xml:space="preserve">resource </w:t>
      </w:r>
      <w:r w:rsidR="001E0C76">
        <w:rPr>
          <w:rFonts w:ascii="Times New Roman" w:eastAsia="宋体" w:hAnsi="Times New Roman" w:cs="Times New Roman" w:hint="eastAsia"/>
          <w:sz w:val="20"/>
          <w:szCs w:val="20"/>
          <w:lang w:val="en-GB"/>
        </w:rPr>
        <w:t>configurations</w:t>
      </w:r>
      <w:r w:rsidR="005457F8">
        <w:rPr>
          <w:rFonts w:ascii="Times New Roman" w:eastAsia="宋体" w:hAnsi="Times New Roman" w:cs="Times New Roman" w:hint="eastAsia"/>
          <w:sz w:val="20"/>
          <w:szCs w:val="20"/>
          <w:lang w:val="en-GB"/>
        </w:rPr>
        <w:t xml:space="preserve"> on these SL RB</w:t>
      </w:r>
      <w:r w:rsidR="00C96CCE">
        <w:rPr>
          <w:rFonts w:ascii="Times New Roman" w:eastAsia="宋体" w:hAnsi="Times New Roman" w:cs="Times New Roman" w:hint="eastAsia"/>
          <w:sz w:val="20"/>
          <w:szCs w:val="20"/>
          <w:lang w:val="en-GB"/>
        </w:rPr>
        <w:t xml:space="preserve"> set(</w:t>
      </w:r>
      <w:r w:rsidR="005457F8">
        <w:rPr>
          <w:rFonts w:ascii="Times New Roman" w:eastAsia="宋体" w:hAnsi="Times New Roman" w:cs="Times New Roman" w:hint="eastAsia"/>
          <w:sz w:val="20"/>
          <w:szCs w:val="20"/>
          <w:lang w:val="en-GB"/>
        </w:rPr>
        <w:t>s</w:t>
      </w:r>
      <w:r w:rsidR="00C96CCE">
        <w:rPr>
          <w:rFonts w:ascii="Times New Roman" w:eastAsia="宋体" w:hAnsi="Times New Roman" w:cs="Times New Roman" w:hint="eastAsia"/>
          <w:sz w:val="20"/>
          <w:szCs w:val="20"/>
          <w:lang w:val="en-GB"/>
        </w:rPr>
        <w:t xml:space="preserve">); therefore, it seems not </w:t>
      </w:r>
      <w:r w:rsidR="00C96CCE">
        <w:rPr>
          <w:rFonts w:ascii="Times New Roman" w:eastAsia="宋体" w:hAnsi="Times New Roman" w:cs="Times New Roman"/>
          <w:sz w:val="20"/>
          <w:szCs w:val="20"/>
          <w:lang w:val="en-GB"/>
        </w:rPr>
        <w:t>appropriate</w:t>
      </w:r>
      <w:r w:rsidR="00C96CCE">
        <w:rPr>
          <w:rFonts w:ascii="Times New Roman" w:eastAsia="宋体" w:hAnsi="Times New Roman" w:cs="Times New Roman" w:hint="eastAsia"/>
          <w:sz w:val="20"/>
          <w:szCs w:val="20"/>
          <w:lang w:val="en-GB"/>
        </w:rPr>
        <w:t xml:space="preserve"> for the UE to </w:t>
      </w:r>
      <w:r w:rsidR="009A4FF3">
        <w:rPr>
          <w:rFonts w:ascii="Times New Roman" w:eastAsia="宋体" w:hAnsi="Times New Roman" w:cs="Times New Roman" w:hint="eastAsia"/>
          <w:sz w:val="20"/>
          <w:szCs w:val="20"/>
          <w:lang w:val="en-GB"/>
        </w:rPr>
        <w:t xml:space="preserve">still indicate </w:t>
      </w:r>
      <w:r w:rsidR="001E0C76">
        <w:rPr>
          <w:rFonts w:ascii="Times New Roman" w:eastAsia="宋体" w:hAnsi="Times New Roman" w:cs="Times New Roman" w:hint="eastAsia"/>
          <w:sz w:val="20"/>
          <w:szCs w:val="20"/>
          <w:lang w:val="en-GB"/>
        </w:rPr>
        <w:t>these updated SL RB sets</w:t>
      </w:r>
      <w:r w:rsidR="00C96CCE">
        <w:rPr>
          <w:rFonts w:ascii="Times New Roman" w:eastAsia="宋体" w:hAnsi="Times New Roman" w:cs="Times New Roman" w:hint="eastAsia"/>
          <w:sz w:val="20"/>
          <w:szCs w:val="20"/>
          <w:lang w:val="en-GB"/>
        </w:rPr>
        <w:t xml:space="preserve"> as failed ones </w:t>
      </w:r>
      <w:r w:rsidR="001E0C76">
        <w:rPr>
          <w:rFonts w:ascii="Times New Roman" w:eastAsia="宋体" w:hAnsi="Times New Roman" w:cs="Times New Roman" w:hint="eastAsia"/>
          <w:sz w:val="20"/>
          <w:szCs w:val="20"/>
          <w:lang w:val="en-GB"/>
        </w:rPr>
        <w:t>to the gNB (e.g. for RRC_CONNECTED UEs)</w:t>
      </w:r>
      <w:r w:rsidR="00C96CCE">
        <w:rPr>
          <w:rFonts w:ascii="Times New Roman" w:eastAsia="宋体" w:hAnsi="Times New Roman" w:cs="Times New Roman" w:hint="eastAsia"/>
          <w:sz w:val="20"/>
          <w:szCs w:val="20"/>
          <w:lang w:val="en-GB"/>
        </w:rPr>
        <w:t>,</w:t>
      </w:r>
      <w:r w:rsidR="009A4FF3">
        <w:rPr>
          <w:rFonts w:ascii="Times New Roman" w:eastAsia="宋体" w:hAnsi="Times New Roman" w:cs="Times New Roman" w:hint="eastAsia"/>
          <w:sz w:val="20"/>
          <w:szCs w:val="20"/>
          <w:lang w:val="en-GB"/>
        </w:rPr>
        <w:t xml:space="preserve"> or still avoid selecting resources on the updated SL RB sets</w:t>
      </w:r>
      <w:r w:rsidR="00C96CCE">
        <w:rPr>
          <w:rFonts w:ascii="Times New Roman" w:eastAsia="宋体" w:hAnsi="Times New Roman" w:cs="Times New Roman" w:hint="eastAsia"/>
          <w:sz w:val="20"/>
          <w:szCs w:val="20"/>
          <w:lang w:val="en-GB"/>
        </w:rPr>
        <w:t>,</w:t>
      </w:r>
      <w:r w:rsidR="009A4FF3">
        <w:rPr>
          <w:rFonts w:ascii="Times New Roman" w:eastAsia="宋体" w:hAnsi="Times New Roman" w:cs="Times New Roman" w:hint="eastAsia"/>
          <w:sz w:val="20"/>
          <w:szCs w:val="20"/>
          <w:lang w:val="en-GB"/>
        </w:rPr>
        <w:t xml:space="preserve"> </w:t>
      </w:r>
      <w:r w:rsidR="00C96CCE">
        <w:rPr>
          <w:rFonts w:ascii="Times New Roman" w:eastAsia="宋体" w:hAnsi="Times New Roman" w:cs="Times New Roman" w:hint="eastAsia"/>
          <w:sz w:val="20"/>
          <w:szCs w:val="20"/>
          <w:lang w:val="en-GB"/>
        </w:rPr>
        <w:t xml:space="preserve">even </w:t>
      </w:r>
      <w:r w:rsidR="009A4FF3">
        <w:rPr>
          <w:rFonts w:ascii="Times New Roman" w:eastAsia="宋体" w:hAnsi="Times New Roman" w:cs="Times New Roman" w:hint="eastAsia"/>
          <w:sz w:val="20"/>
          <w:szCs w:val="20"/>
          <w:lang w:val="en-GB"/>
        </w:rPr>
        <w:t xml:space="preserve">with new resources included (e.g. for </w:t>
      </w:r>
      <w:r w:rsidR="00C96CCE">
        <w:rPr>
          <w:rFonts w:ascii="Times New Roman" w:eastAsia="宋体" w:hAnsi="Times New Roman" w:cs="Times New Roman" w:hint="eastAsia"/>
          <w:sz w:val="20"/>
          <w:szCs w:val="20"/>
          <w:lang w:val="en-GB"/>
        </w:rPr>
        <w:t>RRC_</w:t>
      </w:r>
      <w:r w:rsidR="009A4FF3">
        <w:rPr>
          <w:rFonts w:ascii="Times New Roman" w:eastAsia="宋体" w:hAnsi="Times New Roman" w:cs="Times New Roman" w:hint="eastAsia"/>
          <w:sz w:val="20"/>
          <w:szCs w:val="20"/>
          <w:lang w:val="en-GB"/>
        </w:rPr>
        <w:t>IDLE/INACTIVE UEs)</w:t>
      </w:r>
      <w:r w:rsidR="001E0C76">
        <w:rPr>
          <w:rFonts w:ascii="Times New Roman" w:eastAsia="宋体" w:hAnsi="Times New Roman" w:cs="Times New Roman" w:hint="eastAsia"/>
          <w:sz w:val="20"/>
          <w:szCs w:val="20"/>
          <w:lang w:val="en-GB"/>
        </w:rPr>
        <w:t xml:space="preserve">. </w:t>
      </w:r>
      <w:r w:rsidR="005457F8">
        <w:rPr>
          <w:rFonts w:ascii="Times New Roman" w:eastAsia="宋体" w:hAnsi="Times New Roman" w:cs="Times New Roman" w:hint="eastAsia"/>
          <w:sz w:val="20"/>
          <w:szCs w:val="20"/>
          <w:lang w:val="en-GB"/>
        </w:rPr>
        <w:t xml:space="preserve">Also, considering </w:t>
      </w:r>
      <w:r w:rsidR="00FF1FE3">
        <w:rPr>
          <w:rFonts w:ascii="Times New Roman" w:eastAsia="宋体" w:hAnsi="Times New Roman" w:cs="Times New Roman" w:hint="eastAsia"/>
          <w:sz w:val="20"/>
          <w:szCs w:val="20"/>
          <w:lang w:val="en-GB"/>
        </w:rPr>
        <w:t xml:space="preserve">the previous </w:t>
      </w:r>
      <w:r w:rsidR="00FF1FE3">
        <w:rPr>
          <w:rFonts w:ascii="Times New Roman" w:eastAsia="宋体" w:hAnsi="Times New Roman" w:cs="Times New Roman"/>
          <w:sz w:val="20"/>
          <w:szCs w:val="20"/>
          <w:lang w:val="en-GB"/>
        </w:rPr>
        <w:t>agreement</w:t>
      </w:r>
      <w:r w:rsidR="00FF1FE3">
        <w:rPr>
          <w:rFonts w:ascii="Times New Roman" w:eastAsia="宋体" w:hAnsi="Times New Roman" w:cs="Times New Roman" w:hint="eastAsia"/>
          <w:sz w:val="20"/>
          <w:szCs w:val="20"/>
          <w:lang w:val="en-GB"/>
        </w:rPr>
        <w:t xml:space="preserve"> </w:t>
      </w:r>
      <w:r w:rsidR="005457F8">
        <w:rPr>
          <w:rFonts w:ascii="Times New Roman" w:eastAsia="宋体" w:hAnsi="Times New Roman" w:cs="Times New Roman" w:hint="eastAsia"/>
          <w:sz w:val="20"/>
          <w:szCs w:val="20"/>
          <w:lang w:val="en-GB"/>
        </w:rPr>
        <w:t xml:space="preserve">that </w:t>
      </w:r>
      <w:r w:rsidR="00FF1FE3">
        <w:rPr>
          <w:rFonts w:ascii="Times New Roman" w:eastAsia="宋体" w:hAnsi="Times New Roman" w:cs="Times New Roman" w:hint="eastAsia"/>
          <w:sz w:val="20"/>
          <w:szCs w:val="20"/>
          <w:lang w:val="en-GB"/>
        </w:rPr>
        <w:t xml:space="preserve">the </w:t>
      </w:r>
      <w:r w:rsidR="005457F8">
        <w:rPr>
          <w:rFonts w:ascii="Times New Roman" w:eastAsia="宋体" w:hAnsi="Times New Roman" w:cs="Times New Roman" w:hint="eastAsia"/>
          <w:sz w:val="20"/>
          <w:szCs w:val="20"/>
          <w:lang w:val="en-GB"/>
        </w:rPr>
        <w:t xml:space="preserve">SL C-LBT failure recovery parameters are configured in a per SL BWP manner, SL RB set reconfiguration does not necessarily cause also </w:t>
      </w:r>
      <w:r w:rsidR="00EA29BC">
        <w:rPr>
          <w:rFonts w:ascii="Times New Roman" w:eastAsia="宋体" w:hAnsi="Times New Roman" w:cs="Times New Roman" w:hint="eastAsia"/>
          <w:sz w:val="20"/>
          <w:szCs w:val="20"/>
          <w:lang w:val="en-GB"/>
        </w:rPr>
        <w:t xml:space="preserve">the reconfiguration of </w:t>
      </w:r>
      <w:r w:rsidR="005457F8">
        <w:rPr>
          <w:rFonts w:ascii="Times New Roman" w:eastAsia="宋体" w:hAnsi="Times New Roman" w:cs="Times New Roman" w:hint="eastAsia"/>
          <w:sz w:val="20"/>
          <w:szCs w:val="20"/>
          <w:lang w:val="en-GB"/>
        </w:rPr>
        <w:t xml:space="preserve">SL C-LBT failure </w:t>
      </w:r>
      <w:r w:rsidR="005457F8">
        <w:rPr>
          <w:rFonts w:ascii="Times New Roman" w:eastAsia="宋体" w:hAnsi="Times New Roman" w:cs="Times New Roman"/>
          <w:sz w:val="20"/>
          <w:szCs w:val="20"/>
          <w:lang w:val="en-GB"/>
        </w:rPr>
        <w:t>recovery</w:t>
      </w:r>
      <w:r w:rsidR="005457F8">
        <w:rPr>
          <w:rFonts w:ascii="Times New Roman" w:eastAsia="宋体" w:hAnsi="Times New Roman" w:cs="Times New Roman" w:hint="eastAsia"/>
          <w:sz w:val="20"/>
          <w:szCs w:val="20"/>
          <w:lang w:val="en-GB"/>
        </w:rPr>
        <w:t xml:space="preserve"> parameter. That is,</w:t>
      </w:r>
      <w:r w:rsidR="001E0C76">
        <w:rPr>
          <w:rFonts w:ascii="Times New Roman" w:eastAsia="宋体" w:hAnsi="Times New Roman" w:cs="Times New Roman" w:hint="eastAsia"/>
          <w:sz w:val="20"/>
          <w:szCs w:val="20"/>
          <w:lang w:val="en-GB"/>
        </w:rPr>
        <w:t xml:space="preserve"> </w:t>
      </w:r>
      <w:r w:rsidR="005457F8">
        <w:rPr>
          <w:rFonts w:ascii="Times New Roman" w:eastAsia="宋体" w:hAnsi="Times New Roman" w:cs="Times New Roman" w:hint="eastAsia"/>
          <w:sz w:val="20"/>
          <w:szCs w:val="20"/>
          <w:lang w:val="en-GB"/>
        </w:rPr>
        <w:t xml:space="preserve">for a specific SL RB </w:t>
      </w:r>
      <w:r w:rsidR="00EA29BC">
        <w:rPr>
          <w:rFonts w:ascii="Times New Roman" w:eastAsia="宋体" w:hAnsi="Times New Roman" w:cs="Times New Roman" w:hint="eastAsia"/>
          <w:sz w:val="20"/>
          <w:szCs w:val="20"/>
          <w:lang w:val="en-GB"/>
        </w:rPr>
        <w:t xml:space="preserve">set </w:t>
      </w:r>
      <w:r w:rsidR="005457F8">
        <w:rPr>
          <w:rFonts w:ascii="Times New Roman" w:eastAsia="宋体" w:hAnsi="Times New Roman" w:cs="Times New Roman" w:hint="eastAsia"/>
          <w:sz w:val="20"/>
          <w:szCs w:val="20"/>
          <w:lang w:val="en-GB"/>
        </w:rPr>
        <w:t xml:space="preserve">(with a certain SL RB </w:t>
      </w:r>
      <w:r w:rsidR="00EA29BC">
        <w:rPr>
          <w:rFonts w:ascii="Times New Roman" w:eastAsia="宋体" w:hAnsi="Times New Roman" w:cs="Times New Roman" w:hint="eastAsia"/>
          <w:sz w:val="20"/>
          <w:szCs w:val="20"/>
          <w:lang w:val="en-GB"/>
        </w:rPr>
        <w:t xml:space="preserve">set </w:t>
      </w:r>
      <w:r w:rsidR="005457F8">
        <w:rPr>
          <w:rFonts w:ascii="Times New Roman" w:eastAsia="宋体" w:hAnsi="Times New Roman" w:cs="Times New Roman" w:hint="eastAsia"/>
          <w:sz w:val="20"/>
          <w:szCs w:val="20"/>
          <w:lang w:val="en-GB"/>
        </w:rPr>
        <w:t xml:space="preserve">index), it may be worth considering whether SL RB set </w:t>
      </w:r>
      <w:r w:rsidR="005457F8">
        <w:rPr>
          <w:rFonts w:ascii="Times New Roman" w:eastAsia="宋体" w:hAnsi="Times New Roman" w:cs="Times New Roman"/>
          <w:sz w:val="20"/>
          <w:szCs w:val="20"/>
          <w:lang w:val="en-GB"/>
        </w:rPr>
        <w:t>reconfiguration</w:t>
      </w:r>
      <w:r w:rsidR="005457F8">
        <w:rPr>
          <w:rFonts w:ascii="Times New Roman" w:eastAsia="宋体" w:hAnsi="Times New Roman" w:cs="Times New Roman" w:hint="eastAsia"/>
          <w:sz w:val="20"/>
          <w:szCs w:val="20"/>
          <w:lang w:val="en-GB"/>
        </w:rPr>
        <w:t xml:space="preserve"> </w:t>
      </w:r>
      <w:r w:rsidR="00FF1FE3">
        <w:rPr>
          <w:rFonts w:ascii="Times New Roman" w:eastAsia="宋体" w:hAnsi="Times New Roman" w:cs="Times New Roman" w:hint="eastAsia"/>
          <w:sz w:val="20"/>
          <w:szCs w:val="20"/>
          <w:lang w:val="en-GB"/>
        </w:rPr>
        <w:t>should lead</w:t>
      </w:r>
      <w:r w:rsidR="005457F8">
        <w:rPr>
          <w:rFonts w:ascii="Times New Roman" w:eastAsia="宋体" w:hAnsi="Times New Roman" w:cs="Times New Roman" w:hint="eastAsia"/>
          <w:sz w:val="20"/>
          <w:szCs w:val="20"/>
          <w:lang w:val="en-GB"/>
        </w:rPr>
        <w:t xml:space="preserve"> to the cancellation of the SL </w:t>
      </w:r>
      <w:r w:rsidR="00EA29BC">
        <w:rPr>
          <w:rFonts w:ascii="Times New Roman" w:eastAsia="宋体" w:hAnsi="Times New Roman" w:cs="Times New Roman" w:hint="eastAsia"/>
          <w:sz w:val="20"/>
          <w:szCs w:val="20"/>
          <w:lang w:val="en-GB"/>
        </w:rPr>
        <w:t>C-LBT failure triggered for</w:t>
      </w:r>
      <w:r w:rsidR="005457F8">
        <w:rPr>
          <w:rFonts w:ascii="Times New Roman" w:eastAsia="宋体" w:hAnsi="Times New Roman" w:cs="Times New Roman" w:hint="eastAsia"/>
          <w:sz w:val="20"/>
          <w:szCs w:val="20"/>
          <w:lang w:val="en-GB"/>
        </w:rPr>
        <w:t xml:space="preserve"> this SL RB set based on old configuration.</w:t>
      </w:r>
    </w:p>
    <w:p w:rsidR="000715BC" w:rsidRDefault="008C5E18" w:rsidP="007944BB">
      <w:pPr>
        <w:tabs>
          <w:tab w:val="left" w:pos="5812"/>
        </w:tabs>
        <w:spacing w:after="180"/>
        <w:jc w:val="left"/>
        <w:rPr>
          <w:rFonts w:ascii="Times New Roman" w:eastAsia="宋体" w:hAnsi="Times New Roman" w:cs="Times New Roman"/>
          <w:b/>
          <w:sz w:val="20"/>
          <w:szCs w:val="24"/>
        </w:rPr>
      </w:pPr>
      <w:r>
        <w:rPr>
          <w:rFonts w:ascii="Times New Roman" w:eastAsia="宋体" w:hAnsi="Times New Roman" w:cs="Times New Roman" w:hint="eastAsia"/>
          <w:b/>
          <w:sz w:val="20"/>
          <w:szCs w:val="24"/>
        </w:rPr>
        <w:t>Proposal 2</w:t>
      </w:r>
      <w:r w:rsidRPr="00634D7E">
        <w:rPr>
          <w:rFonts w:ascii="Times New Roman" w:eastAsia="宋体" w:hAnsi="Times New Roman" w:cs="Times New Roman" w:hint="eastAsia"/>
          <w:b/>
          <w:sz w:val="20"/>
          <w:szCs w:val="24"/>
        </w:rPr>
        <w:t xml:space="preserve">: </w:t>
      </w:r>
      <w:r w:rsidR="005457F8">
        <w:rPr>
          <w:rFonts w:ascii="Times New Roman" w:eastAsia="宋体" w:hAnsi="Times New Roman" w:cs="Times New Roman" w:hint="eastAsia"/>
          <w:b/>
          <w:sz w:val="20"/>
          <w:szCs w:val="24"/>
        </w:rPr>
        <w:t>RAN2 discusses whether a</w:t>
      </w:r>
      <w:r w:rsidR="00EA29BC">
        <w:rPr>
          <w:rFonts w:ascii="Times New Roman" w:eastAsia="宋体" w:hAnsi="Times New Roman" w:cs="Times New Roman" w:hint="eastAsia"/>
          <w:b/>
          <w:sz w:val="20"/>
          <w:szCs w:val="24"/>
        </w:rPr>
        <w:t>n</w:t>
      </w:r>
      <w:r w:rsidR="005457F8">
        <w:rPr>
          <w:rFonts w:ascii="Times New Roman" w:eastAsia="宋体" w:hAnsi="Times New Roman" w:cs="Times New Roman" w:hint="eastAsia"/>
          <w:b/>
          <w:sz w:val="20"/>
          <w:szCs w:val="24"/>
        </w:rPr>
        <w:t xml:space="preserve"> SL C-LBT failure </w:t>
      </w:r>
      <w:r w:rsidR="00FF1FE3">
        <w:rPr>
          <w:rFonts w:ascii="Times New Roman" w:eastAsia="宋体" w:hAnsi="Times New Roman" w:cs="Times New Roman" w:hint="eastAsia"/>
          <w:b/>
          <w:sz w:val="20"/>
          <w:szCs w:val="24"/>
        </w:rPr>
        <w:t xml:space="preserve">triggered for a specific SL RB set </w:t>
      </w:r>
      <w:r w:rsidR="00EA29BC">
        <w:rPr>
          <w:rFonts w:ascii="Times New Roman" w:eastAsia="宋体" w:hAnsi="Times New Roman" w:cs="Times New Roman" w:hint="eastAsia"/>
          <w:b/>
          <w:sz w:val="20"/>
          <w:szCs w:val="24"/>
        </w:rPr>
        <w:t>needs to be</w:t>
      </w:r>
      <w:r w:rsidR="005457F8">
        <w:rPr>
          <w:rFonts w:ascii="Times New Roman" w:eastAsia="宋体" w:hAnsi="Times New Roman" w:cs="Times New Roman" w:hint="eastAsia"/>
          <w:b/>
          <w:sz w:val="20"/>
          <w:szCs w:val="24"/>
        </w:rPr>
        <w:t xml:space="preserve"> cancelled</w:t>
      </w:r>
      <w:r w:rsidR="00FF1FE3">
        <w:rPr>
          <w:rFonts w:ascii="Times New Roman" w:eastAsia="宋体" w:hAnsi="Times New Roman" w:cs="Times New Roman" w:hint="eastAsia"/>
          <w:b/>
          <w:sz w:val="20"/>
          <w:szCs w:val="24"/>
        </w:rPr>
        <w:t>,</w:t>
      </w:r>
      <w:r w:rsidR="005457F8">
        <w:rPr>
          <w:rFonts w:ascii="Times New Roman" w:eastAsia="宋体" w:hAnsi="Times New Roman" w:cs="Times New Roman" w:hint="eastAsia"/>
          <w:b/>
          <w:sz w:val="20"/>
          <w:szCs w:val="24"/>
        </w:rPr>
        <w:t xml:space="preserve"> upon SL RB set reconfiguration. </w:t>
      </w:r>
    </w:p>
    <w:p w:rsidR="000819F4" w:rsidRDefault="00CD439B" w:rsidP="007944BB">
      <w:pPr>
        <w:tabs>
          <w:tab w:val="left" w:pos="5812"/>
        </w:tabs>
        <w:spacing w:after="180"/>
        <w:jc w:val="left"/>
        <w:rPr>
          <w:rFonts w:ascii="Times New Roman" w:eastAsia="宋体" w:hAnsi="Times New Roman" w:cs="Times New Roman"/>
          <w:sz w:val="20"/>
          <w:szCs w:val="20"/>
          <w:lang w:val="en-GB"/>
        </w:rPr>
      </w:pPr>
      <w:r w:rsidRPr="00CD439B">
        <w:rPr>
          <w:rFonts w:ascii="Times New Roman" w:eastAsia="宋体" w:hAnsi="Times New Roman" w:cs="Times New Roman" w:hint="eastAsia"/>
          <w:sz w:val="20"/>
          <w:szCs w:val="20"/>
          <w:lang w:val="en-GB"/>
        </w:rPr>
        <w:t xml:space="preserve">For the other cancellation conditions not concluded in the last meeting, they may not well reflect the channel state variation on an SL RB set after the SL C-LBT failure was triggered earlier, and may thus not </w:t>
      </w:r>
      <w:r w:rsidRPr="00CD439B">
        <w:rPr>
          <w:rFonts w:ascii="Times New Roman" w:eastAsia="宋体" w:hAnsi="Times New Roman" w:cs="Times New Roman"/>
          <w:sz w:val="20"/>
          <w:szCs w:val="20"/>
          <w:lang w:val="en-GB"/>
        </w:rPr>
        <w:t>sufficiently</w:t>
      </w:r>
      <w:r w:rsidR="00EA29BC">
        <w:rPr>
          <w:rFonts w:ascii="Times New Roman" w:eastAsia="宋体" w:hAnsi="Times New Roman" w:cs="Times New Roman" w:hint="eastAsia"/>
          <w:sz w:val="20"/>
          <w:szCs w:val="20"/>
          <w:lang w:val="en-GB"/>
        </w:rPr>
        <w:t xml:space="preserve"> </w:t>
      </w:r>
      <w:r w:rsidRPr="00CD439B">
        <w:rPr>
          <w:rFonts w:ascii="Times New Roman" w:eastAsia="宋体" w:hAnsi="Times New Roman" w:cs="Times New Roman" w:hint="eastAsia"/>
          <w:sz w:val="20"/>
          <w:szCs w:val="20"/>
          <w:lang w:val="en-GB"/>
        </w:rPr>
        <w:t>function as a cancellation condition. Also, for the measurement based cancellation condition, it relates to the discussion on new measurement metrics, and may even further</w:t>
      </w:r>
      <w:r w:rsidR="00EA29BC">
        <w:rPr>
          <w:rFonts w:ascii="Times New Roman" w:eastAsia="宋体" w:hAnsi="Times New Roman" w:cs="Times New Roman" w:hint="eastAsia"/>
          <w:sz w:val="20"/>
          <w:szCs w:val="20"/>
          <w:lang w:val="en-GB"/>
        </w:rPr>
        <w:t xml:space="preserve"> relate to new reference signal design</w:t>
      </w:r>
      <w:r w:rsidRPr="00CD439B">
        <w:rPr>
          <w:rFonts w:ascii="Times New Roman" w:eastAsia="宋体" w:hAnsi="Times New Roman" w:cs="Times New Roman" w:hint="eastAsia"/>
          <w:sz w:val="20"/>
          <w:szCs w:val="20"/>
          <w:lang w:val="en-GB"/>
        </w:rPr>
        <w:t xml:space="preserve">. Considering the limited time, it seems not possible to support it within the Rel-18 framework. </w:t>
      </w:r>
      <w:r>
        <w:rPr>
          <w:rFonts w:ascii="Times New Roman" w:eastAsia="宋体" w:hAnsi="Times New Roman" w:cs="Times New Roman" w:hint="eastAsia"/>
          <w:sz w:val="20"/>
          <w:szCs w:val="20"/>
          <w:lang w:val="en-GB"/>
        </w:rPr>
        <w:t xml:space="preserve">So we propose to support no other cancellation conditions apart from the agreed ones. </w:t>
      </w:r>
    </w:p>
    <w:p w:rsidR="00CD439B" w:rsidRPr="00CD439B" w:rsidRDefault="00CD439B" w:rsidP="007944BB">
      <w:pPr>
        <w:tabs>
          <w:tab w:val="left" w:pos="5812"/>
        </w:tabs>
        <w:spacing w:after="180"/>
        <w:jc w:val="left"/>
        <w:rPr>
          <w:rFonts w:ascii="Times New Roman" w:eastAsia="宋体" w:hAnsi="Times New Roman" w:cs="Times New Roman"/>
          <w:b/>
          <w:sz w:val="20"/>
          <w:szCs w:val="24"/>
        </w:rPr>
      </w:pPr>
      <w:r w:rsidRPr="00CD439B">
        <w:rPr>
          <w:rFonts w:ascii="Times New Roman" w:eastAsia="宋体" w:hAnsi="Times New Roman" w:cs="Times New Roman" w:hint="eastAsia"/>
          <w:b/>
          <w:sz w:val="20"/>
          <w:szCs w:val="24"/>
        </w:rPr>
        <w:t>Proposal 2a: No other SL C-LBT failure cancellation conditions are pursued in this release (</w:t>
      </w:r>
      <w:r w:rsidR="004D3BAD">
        <w:rPr>
          <w:rFonts w:ascii="Times New Roman" w:eastAsia="宋体" w:hAnsi="Times New Roman" w:cs="Times New Roman" w:hint="eastAsia"/>
          <w:b/>
          <w:sz w:val="20"/>
          <w:szCs w:val="24"/>
        </w:rPr>
        <w:t>except for</w:t>
      </w:r>
      <w:r w:rsidRPr="00CD439B">
        <w:rPr>
          <w:rFonts w:ascii="Times New Roman" w:eastAsia="宋体" w:hAnsi="Times New Roman" w:cs="Times New Roman" w:hint="eastAsia"/>
          <w:b/>
          <w:sz w:val="20"/>
          <w:szCs w:val="24"/>
        </w:rPr>
        <w:t xml:space="preserve"> the </w:t>
      </w:r>
      <w:r w:rsidR="004D3BAD">
        <w:rPr>
          <w:rFonts w:ascii="Times New Roman" w:eastAsia="宋体" w:hAnsi="Times New Roman" w:cs="Times New Roman"/>
          <w:b/>
          <w:sz w:val="20"/>
          <w:szCs w:val="24"/>
        </w:rPr>
        <w:t>already</w:t>
      </w:r>
      <w:r w:rsidR="004D3BAD">
        <w:rPr>
          <w:rFonts w:ascii="Times New Roman" w:eastAsia="宋体" w:hAnsi="Times New Roman" w:cs="Times New Roman" w:hint="eastAsia"/>
          <w:b/>
          <w:sz w:val="20"/>
          <w:szCs w:val="24"/>
        </w:rPr>
        <w:t xml:space="preserve"> </w:t>
      </w:r>
      <w:r w:rsidRPr="00CD439B">
        <w:rPr>
          <w:rFonts w:ascii="Times New Roman" w:eastAsia="宋体" w:hAnsi="Times New Roman" w:cs="Times New Roman" w:hint="eastAsia"/>
          <w:b/>
          <w:sz w:val="20"/>
          <w:szCs w:val="24"/>
        </w:rPr>
        <w:t>agreed ones)</w:t>
      </w:r>
      <w:r>
        <w:rPr>
          <w:rFonts w:ascii="Times New Roman" w:eastAsia="宋体" w:hAnsi="Times New Roman" w:cs="Times New Roman" w:hint="eastAsia"/>
          <w:b/>
          <w:sz w:val="20"/>
          <w:szCs w:val="24"/>
        </w:rPr>
        <w:t>.</w:t>
      </w:r>
    </w:p>
    <w:p w:rsidR="00C13643" w:rsidRDefault="009C4E25" w:rsidP="00287846">
      <w:pPr>
        <w:pStyle w:val="20"/>
        <w:spacing w:before="60"/>
        <w:ind w:left="755" w:hangingChars="236" w:hanging="755"/>
        <w:rPr>
          <w:noProof/>
          <w:lang w:eastAsia="zh-CN"/>
        </w:rPr>
      </w:pPr>
      <w:r w:rsidRPr="009C4E25">
        <w:rPr>
          <w:noProof/>
          <w:lang w:eastAsia="zh-CN"/>
        </w:rPr>
        <w:t>Whether to support C-LBT failure indication over PC5</w:t>
      </w:r>
    </w:p>
    <w:p w:rsidR="00776F20" w:rsidRDefault="00B15A8D" w:rsidP="00B15A8D">
      <w:pPr>
        <w:overflowPunct w:val="0"/>
        <w:autoSpaceDE w:val="0"/>
        <w:autoSpaceDN w:val="0"/>
        <w:adjustRightInd w:val="0"/>
        <w:spacing w:before="90" w:after="120"/>
        <w:textAlignment w:val="baseline"/>
        <w:rPr>
          <w:rFonts w:ascii="Times New Roman" w:eastAsia="宋体" w:hAnsi="Times New Roman" w:cs="Times New Roman"/>
          <w:sz w:val="20"/>
          <w:szCs w:val="20"/>
          <w:lang w:val="en-GB"/>
        </w:rPr>
      </w:pPr>
      <w:r w:rsidRPr="00B15A8D">
        <w:rPr>
          <w:rFonts w:ascii="Times New Roman" w:eastAsia="宋体" w:hAnsi="Times New Roman" w:cs="Times New Roman" w:hint="eastAsia"/>
          <w:sz w:val="20"/>
          <w:szCs w:val="20"/>
          <w:lang w:val="en-GB"/>
        </w:rPr>
        <w:t xml:space="preserve">In the last meeting, whether to support SL C-LBT failure indication from initiating UE to peer UE over PC5 was discussed without conclusion. </w:t>
      </w:r>
    </w:p>
    <w:tbl>
      <w:tblPr>
        <w:tblStyle w:val="afa"/>
        <w:tblW w:w="0" w:type="auto"/>
        <w:tblLook w:val="04A0" w:firstRow="1" w:lastRow="0" w:firstColumn="1" w:lastColumn="0" w:noHBand="0" w:noVBand="1"/>
      </w:tblPr>
      <w:tblGrid>
        <w:gridCol w:w="9855"/>
      </w:tblGrid>
      <w:tr w:rsidR="00716D80" w:rsidTr="00716D80">
        <w:tc>
          <w:tcPr>
            <w:tcW w:w="9855" w:type="dxa"/>
          </w:tcPr>
          <w:p w:rsidR="00716D80" w:rsidRDefault="00716D80" w:rsidP="00716D80">
            <w:pPr>
              <w:pStyle w:val="Doc-title"/>
              <w:ind w:left="0" w:firstLine="0"/>
              <w:rPr>
                <w:b/>
              </w:rPr>
            </w:pPr>
            <w:r>
              <w:rPr>
                <w:b/>
              </w:rPr>
              <w:t>6</w:t>
            </w:r>
            <w:r w:rsidRPr="00EB4297">
              <w:rPr>
                <w:b/>
              </w:rPr>
              <w:t xml:space="preserve">. </w:t>
            </w:r>
            <w:r>
              <w:rPr>
                <w:b/>
              </w:rPr>
              <w:t>Need of reporting C-LBT failure indication to the peer UE ? (</w:t>
            </w:r>
            <w:r w:rsidRPr="005E4501">
              <w:rPr>
                <w:b/>
              </w:rPr>
              <w:t>P</w:t>
            </w:r>
            <w:r>
              <w:rPr>
                <w:b/>
              </w:rPr>
              <w:t>5,6</w:t>
            </w:r>
            <w:r w:rsidRPr="005E4501">
              <w:rPr>
                <w:b/>
              </w:rPr>
              <w:t>: 8375: IDC</w:t>
            </w:r>
            <w:r>
              <w:rPr>
                <w:b/>
              </w:rPr>
              <w:t xml:space="preserve">, </w:t>
            </w:r>
            <w:r w:rsidRPr="005E4501">
              <w:rPr>
                <w:b/>
              </w:rPr>
              <w:t>P</w:t>
            </w:r>
            <w:r>
              <w:rPr>
                <w:b/>
              </w:rPr>
              <w:t>9</w:t>
            </w:r>
            <w:r w:rsidRPr="005E4501">
              <w:rPr>
                <w:b/>
              </w:rPr>
              <w:t>: 7478: ZTE</w:t>
            </w:r>
            <w:r>
              <w:rPr>
                <w:b/>
              </w:rPr>
              <w:t xml:space="preserve">, </w:t>
            </w:r>
            <w:r w:rsidRPr="005E4501">
              <w:rPr>
                <w:b/>
              </w:rPr>
              <w:t>P19: 7956: Lenovo</w:t>
            </w:r>
            <w:r>
              <w:rPr>
                <w:b/>
              </w:rPr>
              <w:t>)</w:t>
            </w:r>
          </w:p>
          <w:p w:rsidR="00716D80" w:rsidRDefault="00716D80" w:rsidP="00D26777">
            <w:pPr>
              <w:pStyle w:val="Doc-text2"/>
              <w:widowControl/>
              <w:numPr>
                <w:ilvl w:val="0"/>
                <w:numId w:val="22"/>
              </w:numPr>
              <w:ind w:left="1253" w:firstLine="0"/>
              <w:jc w:val="left"/>
              <w:rPr>
                <w:rFonts w:ascii="Times New Roman" w:eastAsia="宋体" w:hAnsi="Times New Roman" w:cs="Times New Roman"/>
                <w:sz w:val="20"/>
                <w:szCs w:val="20"/>
                <w:lang w:val="en-GB"/>
              </w:rPr>
            </w:pPr>
            <w:r>
              <w:t>Noted. We’ll make decision next meeting.</w:t>
            </w:r>
          </w:p>
        </w:tc>
      </w:tr>
    </w:tbl>
    <w:p w:rsidR="007D7E8B" w:rsidRDefault="00CB5A82" w:rsidP="00B15A8D">
      <w:pPr>
        <w:overflowPunct w:val="0"/>
        <w:autoSpaceDE w:val="0"/>
        <w:autoSpaceDN w:val="0"/>
        <w:adjustRightInd w:val="0"/>
        <w:spacing w:before="90" w:after="120"/>
        <w:textAlignment w:val="baseline"/>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Reading from companies contributions [3][4][5], we found that the main motivation to introduce such a </w:t>
      </w:r>
      <w:r>
        <w:rPr>
          <w:rFonts w:ascii="Times New Roman" w:eastAsia="宋体" w:hAnsi="Times New Roman" w:cs="Times New Roman"/>
          <w:sz w:val="20"/>
          <w:szCs w:val="20"/>
          <w:lang w:val="x-none"/>
        </w:rPr>
        <w:t>mechanism</w:t>
      </w:r>
      <w:r>
        <w:rPr>
          <w:rFonts w:ascii="Times New Roman" w:eastAsia="宋体" w:hAnsi="Times New Roman" w:cs="Times New Roman" w:hint="eastAsia"/>
          <w:sz w:val="20"/>
          <w:szCs w:val="20"/>
          <w:lang w:val="x-none"/>
        </w:rPr>
        <w:t xml:space="preserve"> can be summarized as enabling the peer UE, once receiving the SL C-LBT failure indication from initiating UE from SL, to have differentiated handling on PSFCH reception failure due to LBT </w:t>
      </w:r>
      <w:r w:rsidR="0015295F">
        <w:rPr>
          <w:rFonts w:ascii="Times New Roman" w:eastAsia="宋体" w:hAnsi="Times New Roman" w:cs="Times New Roman" w:hint="eastAsia"/>
          <w:sz w:val="20"/>
          <w:szCs w:val="20"/>
          <w:lang w:val="x-none"/>
        </w:rPr>
        <w:t xml:space="preserve">at </w:t>
      </w:r>
      <w:r>
        <w:rPr>
          <w:rFonts w:ascii="Times New Roman" w:eastAsia="宋体" w:hAnsi="Times New Roman" w:cs="Times New Roman" w:hint="eastAsia"/>
          <w:sz w:val="20"/>
          <w:szCs w:val="20"/>
          <w:lang w:val="x-none"/>
        </w:rPr>
        <w:t xml:space="preserve">the </w:t>
      </w:r>
      <w:r>
        <w:rPr>
          <w:rFonts w:ascii="Times New Roman" w:eastAsia="宋体" w:hAnsi="Times New Roman" w:cs="Times New Roman"/>
          <w:sz w:val="20"/>
          <w:szCs w:val="20"/>
          <w:lang w:val="x-none"/>
        </w:rPr>
        <w:t>initiating</w:t>
      </w:r>
      <w:r>
        <w:rPr>
          <w:rFonts w:ascii="Times New Roman" w:eastAsia="宋体" w:hAnsi="Times New Roman" w:cs="Times New Roman" w:hint="eastAsia"/>
          <w:sz w:val="20"/>
          <w:szCs w:val="20"/>
          <w:lang w:val="x-none"/>
        </w:rPr>
        <w:t xml:space="preserve"> UE side. The argument seems to be that the initiating UE may not be able to provide HARQ FB on PSFCH</w:t>
      </w:r>
      <w:r w:rsidR="007D7E8B">
        <w:rPr>
          <w:rFonts w:ascii="Times New Roman" w:eastAsia="宋体" w:hAnsi="Times New Roman" w:cs="Times New Roman" w:hint="eastAsia"/>
          <w:sz w:val="20"/>
          <w:szCs w:val="20"/>
          <w:lang w:val="x-none"/>
        </w:rPr>
        <w:t xml:space="preserve">, because LBT failure is </w:t>
      </w:r>
      <w:r w:rsidR="00A22D6A">
        <w:rPr>
          <w:rFonts w:ascii="Times New Roman" w:eastAsia="宋体" w:hAnsi="Times New Roman" w:cs="Times New Roman" w:hint="eastAsia"/>
          <w:sz w:val="20"/>
          <w:szCs w:val="20"/>
          <w:lang w:val="x-none"/>
        </w:rPr>
        <w:t xml:space="preserve">highly </w:t>
      </w:r>
      <w:r w:rsidR="007D7E8B">
        <w:rPr>
          <w:rFonts w:ascii="Times New Roman" w:eastAsia="宋体" w:hAnsi="Times New Roman" w:cs="Times New Roman" w:hint="eastAsia"/>
          <w:sz w:val="20"/>
          <w:szCs w:val="20"/>
          <w:lang w:val="x-none"/>
        </w:rPr>
        <w:t>likely</w:t>
      </w:r>
      <w:r w:rsidR="00A22D6A">
        <w:rPr>
          <w:rFonts w:ascii="Times New Roman" w:eastAsia="宋体" w:hAnsi="Times New Roman" w:cs="Times New Roman" w:hint="eastAsia"/>
          <w:sz w:val="20"/>
          <w:szCs w:val="20"/>
          <w:lang w:val="x-none"/>
        </w:rPr>
        <w:t xml:space="preserve"> </w:t>
      </w:r>
      <w:r w:rsidR="007D7E8B">
        <w:rPr>
          <w:rFonts w:ascii="Times New Roman" w:eastAsia="宋体" w:hAnsi="Times New Roman" w:cs="Times New Roman" w:hint="eastAsia"/>
          <w:sz w:val="20"/>
          <w:szCs w:val="20"/>
          <w:lang w:val="x-none"/>
        </w:rPr>
        <w:t xml:space="preserve">to happen again </w:t>
      </w:r>
      <w:r w:rsidR="00A22D6A">
        <w:rPr>
          <w:rFonts w:ascii="Times New Roman" w:eastAsia="宋体" w:hAnsi="Times New Roman" w:cs="Times New Roman" w:hint="eastAsia"/>
          <w:sz w:val="20"/>
          <w:szCs w:val="20"/>
          <w:lang w:val="x-none"/>
        </w:rPr>
        <w:t>on the subsequent PSFCH transmission</w:t>
      </w:r>
      <w:r w:rsidR="0015295F">
        <w:rPr>
          <w:rFonts w:ascii="Times New Roman" w:eastAsia="宋体" w:hAnsi="Times New Roman" w:cs="Times New Roman" w:hint="eastAsia"/>
          <w:sz w:val="20"/>
          <w:szCs w:val="20"/>
          <w:lang w:val="x-none"/>
        </w:rPr>
        <w:t>s</w:t>
      </w:r>
      <w:r w:rsidR="00A22D6A">
        <w:rPr>
          <w:rFonts w:ascii="Times New Roman" w:eastAsia="宋体" w:hAnsi="Times New Roman" w:cs="Times New Roman" w:hint="eastAsia"/>
          <w:sz w:val="20"/>
          <w:szCs w:val="20"/>
          <w:lang w:val="x-none"/>
        </w:rPr>
        <w:t xml:space="preserve">, </w:t>
      </w:r>
      <w:r w:rsidR="0015295F">
        <w:rPr>
          <w:rFonts w:ascii="Times New Roman" w:eastAsia="宋体" w:hAnsi="Times New Roman" w:cs="Times New Roman" w:hint="eastAsia"/>
          <w:sz w:val="20"/>
          <w:szCs w:val="20"/>
          <w:lang w:val="x-none"/>
        </w:rPr>
        <w:t>if SL C-LBT failure has</w:t>
      </w:r>
      <w:r w:rsidR="007D7E8B">
        <w:rPr>
          <w:rFonts w:ascii="Times New Roman" w:eastAsia="宋体" w:hAnsi="Times New Roman" w:cs="Times New Roman" w:hint="eastAsia"/>
          <w:sz w:val="20"/>
          <w:szCs w:val="20"/>
          <w:lang w:val="x-none"/>
        </w:rPr>
        <w:t xml:space="preserve"> been detected</w:t>
      </w:r>
      <w:r w:rsidR="0015295F">
        <w:rPr>
          <w:rFonts w:ascii="Times New Roman" w:eastAsia="宋体" w:hAnsi="Times New Roman" w:cs="Times New Roman" w:hint="eastAsia"/>
          <w:sz w:val="20"/>
          <w:szCs w:val="20"/>
          <w:lang w:val="x-none"/>
        </w:rPr>
        <w:t xml:space="preserve"> on the related pool/SL RB set</w:t>
      </w:r>
      <w:r w:rsidR="007D7E8B">
        <w:rPr>
          <w:rFonts w:ascii="Times New Roman" w:eastAsia="宋体" w:hAnsi="Times New Roman" w:cs="Times New Roman" w:hint="eastAsia"/>
          <w:sz w:val="20"/>
          <w:szCs w:val="20"/>
          <w:lang w:val="x-none"/>
        </w:rPr>
        <w:t xml:space="preserve">. </w:t>
      </w:r>
    </w:p>
    <w:p w:rsidR="00CB5A82" w:rsidRPr="00037A23" w:rsidRDefault="00A22D6A" w:rsidP="00B15A8D">
      <w:pPr>
        <w:overflowPunct w:val="0"/>
        <w:autoSpaceDE w:val="0"/>
        <w:autoSpaceDN w:val="0"/>
        <w:adjustRightInd w:val="0"/>
        <w:spacing w:before="90" w:after="120"/>
        <w:textAlignment w:val="baseline"/>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However, RAN1 introduced the multiple PSFCH </w:t>
      </w:r>
      <w:r w:rsidR="0015295F">
        <w:rPr>
          <w:rFonts w:ascii="Times New Roman" w:eastAsia="宋体" w:hAnsi="Times New Roman" w:cs="Times New Roman" w:hint="eastAsia"/>
          <w:sz w:val="20"/>
          <w:szCs w:val="20"/>
          <w:lang w:val="x-none"/>
        </w:rPr>
        <w:t xml:space="preserve">occasion </w:t>
      </w:r>
      <w:r w:rsidR="0015295F">
        <w:rPr>
          <w:rFonts w:ascii="Times New Roman" w:eastAsia="宋体" w:hAnsi="Times New Roman" w:cs="Times New Roman"/>
          <w:sz w:val="20"/>
          <w:szCs w:val="20"/>
          <w:lang w:val="x-none"/>
        </w:rPr>
        <w:t>mechanism</w:t>
      </w:r>
      <w:r>
        <w:rPr>
          <w:rFonts w:ascii="Times New Roman" w:eastAsia="宋体" w:hAnsi="Times New Roman" w:cs="Times New Roman" w:hint="eastAsia"/>
          <w:sz w:val="20"/>
          <w:szCs w:val="20"/>
          <w:lang w:val="x-none"/>
        </w:rPr>
        <w:t>, aiming just at fighting against the LBT failure happen</w:t>
      </w:r>
      <w:r w:rsidR="0015295F">
        <w:rPr>
          <w:rFonts w:ascii="Times New Roman" w:eastAsia="宋体" w:hAnsi="Times New Roman" w:cs="Times New Roman" w:hint="eastAsia"/>
          <w:sz w:val="20"/>
          <w:szCs w:val="20"/>
          <w:lang w:val="x-none"/>
        </w:rPr>
        <w:t>ing</w:t>
      </w:r>
      <w:r>
        <w:rPr>
          <w:rFonts w:ascii="Times New Roman" w:eastAsia="宋体" w:hAnsi="Times New Roman" w:cs="Times New Roman" w:hint="eastAsia"/>
          <w:sz w:val="20"/>
          <w:szCs w:val="20"/>
          <w:lang w:val="x-none"/>
        </w:rPr>
        <w:t xml:space="preserve"> on PSFCH. With the RAN1 introduced </w:t>
      </w:r>
      <w:r>
        <w:rPr>
          <w:rFonts w:ascii="Times New Roman" w:eastAsia="宋体" w:hAnsi="Times New Roman" w:cs="Times New Roman"/>
          <w:sz w:val="20"/>
          <w:szCs w:val="20"/>
          <w:lang w:val="x-none"/>
        </w:rPr>
        <w:t>mechanism</w:t>
      </w:r>
      <w:r>
        <w:rPr>
          <w:rFonts w:ascii="Times New Roman" w:eastAsia="宋体" w:hAnsi="Times New Roman" w:cs="Times New Roman" w:hint="eastAsia"/>
          <w:sz w:val="20"/>
          <w:szCs w:val="20"/>
          <w:lang w:val="x-none"/>
        </w:rPr>
        <w:t xml:space="preserve">, we are not sure whether/how much additional value </w:t>
      </w:r>
      <w:r w:rsidR="0015295F">
        <w:rPr>
          <w:rFonts w:ascii="Times New Roman" w:eastAsia="宋体" w:hAnsi="Times New Roman" w:cs="Times New Roman" w:hint="eastAsia"/>
          <w:sz w:val="20"/>
          <w:szCs w:val="20"/>
          <w:lang w:val="x-none"/>
        </w:rPr>
        <w:t>above RAN2 specific enhancement</w:t>
      </w:r>
      <w:r>
        <w:rPr>
          <w:rFonts w:ascii="Times New Roman" w:eastAsia="宋体" w:hAnsi="Times New Roman" w:cs="Times New Roman" w:hint="eastAsia"/>
          <w:sz w:val="20"/>
          <w:szCs w:val="20"/>
          <w:lang w:val="x-none"/>
        </w:rPr>
        <w:t xml:space="preserve"> can bring, if multiple-PSFCH transmission can already well tackle the PSFCH transmission failure due to LBT. </w:t>
      </w:r>
    </w:p>
    <w:p w:rsidR="00B15A8D" w:rsidRDefault="00B15A8D" w:rsidP="00A22D6A">
      <w:pPr>
        <w:tabs>
          <w:tab w:val="left" w:pos="5812"/>
        </w:tabs>
        <w:spacing w:after="180"/>
        <w:jc w:val="left"/>
        <w:rPr>
          <w:rFonts w:ascii="Times New Roman" w:eastAsia="宋体" w:hAnsi="Times New Roman" w:cs="Times New Roman"/>
          <w:b/>
          <w:sz w:val="20"/>
          <w:szCs w:val="24"/>
        </w:rPr>
      </w:pPr>
      <w:r w:rsidRPr="00A22D6A">
        <w:rPr>
          <w:rFonts w:ascii="Times New Roman" w:eastAsia="宋体" w:hAnsi="Times New Roman" w:cs="Times New Roman" w:hint="eastAsia"/>
          <w:b/>
          <w:sz w:val="20"/>
          <w:szCs w:val="24"/>
        </w:rPr>
        <w:t>Observation</w:t>
      </w:r>
      <w:r w:rsidR="00A22D6A">
        <w:rPr>
          <w:rFonts w:ascii="Times New Roman" w:eastAsia="宋体" w:hAnsi="Times New Roman" w:cs="Times New Roman" w:hint="eastAsia"/>
          <w:b/>
          <w:sz w:val="20"/>
          <w:szCs w:val="24"/>
        </w:rPr>
        <w:t xml:space="preserve"> 2</w:t>
      </w:r>
      <w:r w:rsidRPr="00A22D6A">
        <w:rPr>
          <w:rFonts w:ascii="Times New Roman" w:eastAsia="宋体" w:hAnsi="Times New Roman" w:cs="Times New Roman" w:hint="eastAsia"/>
          <w:b/>
          <w:sz w:val="20"/>
          <w:szCs w:val="24"/>
        </w:rPr>
        <w:t xml:space="preserve">: The main </w:t>
      </w:r>
      <w:r w:rsidR="00A22D6A">
        <w:rPr>
          <w:rFonts w:ascii="Times New Roman" w:eastAsia="宋体" w:hAnsi="Times New Roman" w:cs="Times New Roman" w:hint="eastAsia"/>
          <w:b/>
          <w:sz w:val="20"/>
          <w:szCs w:val="24"/>
        </w:rPr>
        <w:t xml:space="preserve">motivation </w:t>
      </w:r>
      <w:r w:rsidRPr="00A22D6A">
        <w:rPr>
          <w:rFonts w:ascii="Times New Roman" w:eastAsia="宋体" w:hAnsi="Times New Roman" w:cs="Times New Roman" w:hint="eastAsia"/>
          <w:b/>
          <w:sz w:val="20"/>
          <w:szCs w:val="24"/>
        </w:rPr>
        <w:t xml:space="preserve">to introduce SL C-LBT failure </w:t>
      </w:r>
      <w:r w:rsidRPr="00A22D6A">
        <w:rPr>
          <w:rFonts w:ascii="Times New Roman" w:eastAsia="宋体" w:hAnsi="Times New Roman" w:cs="Times New Roman"/>
          <w:b/>
          <w:sz w:val="20"/>
          <w:szCs w:val="24"/>
        </w:rPr>
        <w:t>indication</w:t>
      </w:r>
      <w:r w:rsidRPr="00A22D6A">
        <w:rPr>
          <w:rFonts w:ascii="Times New Roman" w:eastAsia="宋体" w:hAnsi="Times New Roman" w:cs="Times New Roman" w:hint="eastAsia"/>
          <w:b/>
          <w:sz w:val="20"/>
          <w:szCs w:val="24"/>
        </w:rPr>
        <w:t xml:space="preserve"> </w:t>
      </w:r>
      <w:r w:rsidRPr="00A22D6A">
        <w:rPr>
          <w:rFonts w:ascii="Times New Roman" w:eastAsia="宋体" w:hAnsi="Times New Roman" w:cs="Times New Roman"/>
          <w:b/>
          <w:sz w:val="20"/>
          <w:szCs w:val="24"/>
        </w:rPr>
        <w:t>signaled</w:t>
      </w:r>
      <w:r w:rsidRPr="00A22D6A">
        <w:rPr>
          <w:rFonts w:ascii="Times New Roman" w:eastAsia="宋体" w:hAnsi="Times New Roman" w:cs="Times New Roman" w:hint="eastAsia"/>
          <w:b/>
          <w:sz w:val="20"/>
          <w:szCs w:val="24"/>
        </w:rPr>
        <w:t xml:space="preserve"> from initiat</w:t>
      </w:r>
      <w:r w:rsidR="00A22D6A">
        <w:rPr>
          <w:rFonts w:ascii="Times New Roman" w:eastAsia="宋体" w:hAnsi="Times New Roman" w:cs="Times New Roman" w:hint="eastAsia"/>
          <w:b/>
          <w:sz w:val="20"/>
          <w:szCs w:val="24"/>
        </w:rPr>
        <w:t>ing UE to peer UE</w:t>
      </w:r>
      <w:r w:rsidR="00B36D7A">
        <w:rPr>
          <w:rFonts w:ascii="Times New Roman" w:eastAsia="宋体" w:hAnsi="Times New Roman" w:cs="Times New Roman" w:hint="eastAsia"/>
          <w:b/>
          <w:sz w:val="20"/>
          <w:szCs w:val="24"/>
        </w:rPr>
        <w:t xml:space="preserve">, </w:t>
      </w:r>
      <w:r w:rsidR="0015295F">
        <w:rPr>
          <w:rFonts w:ascii="Times New Roman" w:eastAsia="宋体" w:hAnsi="Times New Roman" w:cs="Times New Roman" w:hint="eastAsia"/>
          <w:b/>
          <w:sz w:val="20"/>
          <w:szCs w:val="24"/>
        </w:rPr>
        <w:t xml:space="preserve">as </w:t>
      </w:r>
      <w:r w:rsidR="00B36D7A">
        <w:rPr>
          <w:rFonts w:ascii="Times New Roman" w:eastAsia="宋体" w:hAnsi="Times New Roman" w:cs="Times New Roman" w:hint="eastAsia"/>
          <w:b/>
          <w:sz w:val="20"/>
          <w:szCs w:val="24"/>
        </w:rPr>
        <w:t>shown by proponents,</w:t>
      </w:r>
      <w:r w:rsidR="00A22D6A">
        <w:rPr>
          <w:rFonts w:ascii="Times New Roman" w:eastAsia="宋体" w:hAnsi="Times New Roman" w:cs="Times New Roman" w:hint="eastAsia"/>
          <w:b/>
          <w:sz w:val="20"/>
          <w:szCs w:val="24"/>
        </w:rPr>
        <w:t xml:space="preserve"> is to enable </w:t>
      </w:r>
      <w:r w:rsidR="00A22D6A">
        <w:rPr>
          <w:rFonts w:ascii="Times New Roman" w:eastAsia="宋体" w:hAnsi="Times New Roman" w:cs="Times New Roman"/>
          <w:b/>
          <w:sz w:val="20"/>
          <w:szCs w:val="24"/>
        </w:rPr>
        <w:t>differential</w:t>
      </w:r>
      <w:r w:rsidR="00A22D6A">
        <w:rPr>
          <w:rFonts w:ascii="Times New Roman" w:eastAsia="宋体" w:hAnsi="Times New Roman" w:cs="Times New Roman" w:hint="eastAsia"/>
          <w:b/>
          <w:sz w:val="20"/>
          <w:szCs w:val="24"/>
        </w:rPr>
        <w:t xml:space="preserve"> handling for PSFCH reception failure</w:t>
      </w:r>
      <w:r w:rsidR="00B36D7A">
        <w:rPr>
          <w:rFonts w:ascii="Times New Roman" w:eastAsia="宋体" w:hAnsi="Times New Roman" w:cs="Times New Roman" w:hint="eastAsia"/>
          <w:b/>
          <w:sz w:val="20"/>
          <w:szCs w:val="24"/>
        </w:rPr>
        <w:t xml:space="preserve"> </w:t>
      </w:r>
      <w:r w:rsidR="0015295F">
        <w:rPr>
          <w:rFonts w:ascii="Times New Roman" w:eastAsia="宋体" w:hAnsi="Times New Roman" w:cs="Times New Roman" w:hint="eastAsia"/>
          <w:b/>
          <w:sz w:val="20"/>
          <w:szCs w:val="24"/>
        </w:rPr>
        <w:t>by</w:t>
      </w:r>
      <w:r w:rsidR="00A22D6A">
        <w:rPr>
          <w:rFonts w:ascii="Times New Roman" w:eastAsia="宋体" w:hAnsi="Times New Roman" w:cs="Times New Roman" w:hint="eastAsia"/>
          <w:b/>
          <w:sz w:val="20"/>
          <w:szCs w:val="24"/>
        </w:rPr>
        <w:t xml:space="preserve"> the</w:t>
      </w:r>
      <w:r w:rsidRPr="00A22D6A">
        <w:rPr>
          <w:rFonts w:ascii="Times New Roman" w:eastAsia="宋体" w:hAnsi="Times New Roman" w:cs="Times New Roman" w:hint="eastAsia"/>
          <w:b/>
          <w:sz w:val="20"/>
          <w:szCs w:val="24"/>
        </w:rPr>
        <w:t xml:space="preserve"> peer UE</w:t>
      </w:r>
      <w:r w:rsidR="00A22D6A">
        <w:rPr>
          <w:rFonts w:ascii="Times New Roman" w:eastAsia="宋体" w:hAnsi="Times New Roman" w:cs="Times New Roman" w:hint="eastAsia"/>
          <w:b/>
          <w:sz w:val="20"/>
          <w:szCs w:val="24"/>
        </w:rPr>
        <w:t xml:space="preserve"> when </w:t>
      </w:r>
      <w:r w:rsidR="00A22D6A">
        <w:rPr>
          <w:rFonts w:ascii="Times New Roman" w:eastAsia="宋体" w:hAnsi="Times New Roman" w:cs="Times New Roman"/>
          <w:b/>
          <w:sz w:val="20"/>
          <w:szCs w:val="24"/>
        </w:rPr>
        <w:t>initiating</w:t>
      </w:r>
      <w:r w:rsidR="00A22D6A">
        <w:rPr>
          <w:rFonts w:ascii="Times New Roman" w:eastAsia="宋体" w:hAnsi="Times New Roman" w:cs="Times New Roman" w:hint="eastAsia"/>
          <w:b/>
          <w:sz w:val="20"/>
          <w:szCs w:val="24"/>
        </w:rPr>
        <w:t xml:space="preserve"> UE detects SL C-LBT failure</w:t>
      </w:r>
      <w:r w:rsidR="0015295F">
        <w:rPr>
          <w:rFonts w:ascii="Times New Roman" w:eastAsia="宋体" w:hAnsi="Times New Roman" w:cs="Times New Roman" w:hint="eastAsia"/>
          <w:b/>
          <w:sz w:val="20"/>
          <w:szCs w:val="24"/>
        </w:rPr>
        <w:t xml:space="preserve"> on related pools/SL RB sets</w:t>
      </w:r>
      <w:r w:rsidR="00BB254A">
        <w:rPr>
          <w:rFonts w:ascii="Times New Roman" w:eastAsia="宋体" w:hAnsi="Times New Roman" w:cs="Times New Roman" w:hint="eastAsia"/>
          <w:b/>
          <w:sz w:val="20"/>
          <w:szCs w:val="24"/>
        </w:rPr>
        <w:t xml:space="preserve"> (thus assuming subsequent PSFCH likely to fail)</w:t>
      </w:r>
      <w:r w:rsidR="00A22D6A">
        <w:rPr>
          <w:rFonts w:ascii="Times New Roman" w:eastAsia="宋体" w:hAnsi="Times New Roman" w:cs="Times New Roman" w:hint="eastAsia"/>
          <w:b/>
          <w:sz w:val="20"/>
          <w:szCs w:val="24"/>
        </w:rPr>
        <w:t xml:space="preserve">. However, </w:t>
      </w:r>
      <w:r w:rsidRPr="00A22D6A">
        <w:rPr>
          <w:rFonts w:ascii="Times New Roman" w:eastAsia="宋体" w:hAnsi="Times New Roman" w:cs="Times New Roman" w:hint="eastAsia"/>
          <w:b/>
          <w:sz w:val="20"/>
          <w:szCs w:val="24"/>
        </w:rPr>
        <w:t>it is questionable whether this add</w:t>
      </w:r>
      <w:r w:rsidR="00A22D6A">
        <w:rPr>
          <w:rFonts w:ascii="Times New Roman" w:eastAsia="宋体" w:hAnsi="Times New Roman" w:cs="Times New Roman" w:hint="eastAsia"/>
          <w:b/>
          <w:sz w:val="20"/>
          <w:szCs w:val="24"/>
        </w:rPr>
        <w:t>s</w:t>
      </w:r>
      <w:r w:rsidRPr="00A22D6A">
        <w:rPr>
          <w:rFonts w:ascii="Times New Roman" w:eastAsia="宋体" w:hAnsi="Times New Roman" w:cs="Times New Roman" w:hint="eastAsia"/>
          <w:b/>
          <w:sz w:val="20"/>
          <w:szCs w:val="24"/>
        </w:rPr>
        <w:t xml:space="preserve"> extra benefit </w:t>
      </w:r>
      <w:r w:rsidR="0015295F">
        <w:rPr>
          <w:rFonts w:ascii="Times New Roman" w:eastAsia="宋体" w:hAnsi="Times New Roman" w:cs="Times New Roman" w:hint="eastAsia"/>
          <w:b/>
          <w:sz w:val="20"/>
          <w:szCs w:val="24"/>
        </w:rPr>
        <w:t>than</w:t>
      </w:r>
      <w:r w:rsidR="00A22D6A">
        <w:rPr>
          <w:rFonts w:ascii="Times New Roman" w:eastAsia="宋体" w:hAnsi="Times New Roman" w:cs="Times New Roman" w:hint="eastAsia"/>
          <w:b/>
          <w:sz w:val="20"/>
          <w:szCs w:val="24"/>
        </w:rPr>
        <w:t xml:space="preserve"> </w:t>
      </w:r>
      <w:r w:rsidRPr="00A22D6A">
        <w:rPr>
          <w:rFonts w:ascii="Times New Roman" w:eastAsia="宋体" w:hAnsi="Times New Roman" w:cs="Times New Roman" w:hint="eastAsia"/>
          <w:b/>
          <w:sz w:val="20"/>
          <w:szCs w:val="24"/>
        </w:rPr>
        <w:t>the M</w:t>
      </w:r>
      <w:r w:rsidR="00A22D6A">
        <w:rPr>
          <w:rFonts w:ascii="Times New Roman" w:eastAsia="宋体" w:hAnsi="Times New Roman" w:cs="Times New Roman" w:hint="eastAsia"/>
          <w:b/>
          <w:sz w:val="20"/>
          <w:szCs w:val="24"/>
        </w:rPr>
        <w:t>ultiple</w:t>
      </w:r>
      <w:r w:rsidRPr="00A22D6A">
        <w:rPr>
          <w:rFonts w:ascii="Times New Roman" w:eastAsia="宋体" w:hAnsi="Times New Roman" w:cs="Times New Roman" w:hint="eastAsia"/>
          <w:b/>
          <w:sz w:val="20"/>
          <w:szCs w:val="24"/>
        </w:rPr>
        <w:t xml:space="preserve">-PSFCH </w:t>
      </w:r>
      <w:r w:rsidR="00A22D6A">
        <w:rPr>
          <w:rFonts w:ascii="Times New Roman" w:eastAsia="宋体" w:hAnsi="Times New Roman" w:cs="Times New Roman"/>
          <w:b/>
          <w:sz w:val="20"/>
          <w:szCs w:val="24"/>
        </w:rPr>
        <w:t>mechanism</w:t>
      </w:r>
      <w:r w:rsidR="00A22D6A">
        <w:rPr>
          <w:rFonts w:ascii="Times New Roman" w:eastAsia="宋体" w:hAnsi="Times New Roman" w:cs="Times New Roman" w:hint="eastAsia"/>
          <w:b/>
          <w:sz w:val="20"/>
          <w:szCs w:val="24"/>
        </w:rPr>
        <w:t xml:space="preserve"> supported </w:t>
      </w:r>
      <w:r w:rsidRPr="00A22D6A">
        <w:rPr>
          <w:rFonts w:ascii="Times New Roman" w:eastAsia="宋体" w:hAnsi="Times New Roman" w:cs="Times New Roman" w:hint="eastAsia"/>
          <w:b/>
          <w:sz w:val="20"/>
          <w:szCs w:val="24"/>
        </w:rPr>
        <w:t>by RAN1</w:t>
      </w:r>
      <w:r w:rsidR="00B36D7A">
        <w:rPr>
          <w:rFonts w:ascii="Times New Roman" w:eastAsia="宋体" w:hAnsi="Times New Roman" w:cs="Times New Roman" w:hint="eastAsia"/>
          <w:b/>
          <w:sz w:val="20"/>
          <w:szCs w:val="24"/>
        </w:rPr>
        <w:t xml:space="preserve"> </w:t>
      </w:r>
      <w:r w:rsidR="00A22D6A">
        <w:rPr>
          <w:rFonts w:ascii="Times New Roman" w:eastAsia="宋体" w:hAnsi="Times New Roman" w:cs="Times New Roman" w:hint="eastAsia"/>
          <w:b/>
          <w:sz w:val="20"/>
          <w:szCs w:val="24"/>
        </w:rPr>
        <w:t>(if it can already ensure PSFCH performance sufficiently in LBT environment)</w:t>
      </w:r>
      <w:r w:rsidRPr="00A22D6A">
        <w:rPr>
          <w:rFonts w:ascii="Times New Roman" w:eastAsia="宋体" w:hAnsi="Times New Roman" w:cs="Times New Roman" w:hint="eastAsia"/>
          <w:b/>
          <w:sz w:val="20"/>
          <w:szCs w:val="24"/>
        </w:rPr>
        <w:t xml:space="preserve">. </w:t>
      </w:r>
    </w:p>
    <w:p w:rsidR="00B36D7A" w:rsidRPr="00000094" w:rsidRDefault="00B36D7A" w:rsidP="00A22D6A">
      <w:pPr>
        <w:tabs>
          <w:tab w:val="left" w:pos="5812"/>
        </w:tabs>
        <w:spacing w:after="180"/>
        <w:jc w:val="left"/>
        <w:rPr>
          <w:rFonts w:ascii="Times New Roman" w:eastAsia="宋体" w:hAnsi="Times New Roman" w:cs="Times New Roman"/>
          <w:b/>
          <w:sz w:val="20"/>
          <w:szCs w:val="24"/>
        </w:rPr>
      </w:pPr>
      <w:r w:rsidRPr="007E3529">
        <w:rPr>
          <w:rFonts w:ascii="Times New Roman" w:eastAsia="宋体" w:hAnsi="Times New Roman" w:cs="Times New Roman" w:hint="eastAsia"/>
          <w:sz w:val="20"/>
          <w:szCs w:val="20"/>
          <w:lang w:val="x-none"/>
        </w:rPr>
        <w:t>Besides the un</w:t>
      </w:r>
      <w:r w:rsidR="00696470">
        <w:rPr>
          <w:rFonts w:ascii="Times New Roman" w:eastAsia="宋体" w:hAnsi="Times New Roman" w:cs="Times New Roman" w:hint="eastAsia"/>
          <w:sz w:val="20"/>
          <w:szCs w:val="20"/>
          <w:lang w:val="x-none"/>
        </w:rPr>
        <w:t>clear</w:t>
      </w:r>
      <w:r w:rsidRPr="007E3529">
        <w:rPr>
          <w:rFonts w:ascii="Times New Roman" w:eastAsia="宋体" w:hAnsi="Times New Roman" w:cs="Times New Roman" w:hint="eastAsia"/>
          <w:sz w:val="20"/>
          <w:szCs w:val="20"/>
          <w:lang w:val="x-none"/>
        </w:rPr>
        <w:t xml:space="preserve"> </w:t>
      </w:r>
      <w:r w:rsidR="00000094">
        <w:rPr>
          <w:rFonts w:ascii="Times New Roman" w:eastAsia="宋体" w:hAnsi="Times New Roman" w:cs="Times New Roman" w:hint="eastAsia"/>
          <w:sz w:val="20"/>
          <w:szCs w:val="20"/>
          <w:lang w:val="x-none"/>
        </w:rPr>
        <w:t xml:space="preserve">benefit, proponents seem to have held divergent views on what the intended UE behavior should be once the peer UE </w:t>
      </w:r>
      <w:r w:rsidR="00000094">
        <w:rPr>
          <w:rFonts w:ascii="Times New Roman" w:eastAsia="宋体" w:hAnsi="Times New Roman" w:cs="Times New Roman"/>
          <w:sz w:val="20"/>
          <w:szCs w:val="20"/>
          <w:lang w:val="x-none"/>
        </w:rPr>
        <w:t>receive</w:t>
      </w:r>
      <w:r w:rsidR="004759BE">
        <w:rPr>
          <w:rFonts w:ascii="Times New Roman" w:eastAsia="宋体" w:hAnsi="Times New Roman" w:cs="Times New Roman" w:hint="eastAsia"/>
          <w:sz w:val="20"/>
          <w:szCs w:val="20"/>
          <w:lang w:val="x-none"/>
        </w:rPr>
        <w:t>s</w:t>
      </w:r>
      <w:r w:rsidR="00000094">
        <w:rPr>
          <w:rFonts w:ascii="Times New Roman" w:eastAsia="宋体" w:hAnsi="Times New Roman" w:cs="Times New Roman" w:hint="eastAsia"/>
          <w:sz w:val="20"/>
          <w:szCs w:val="20"/>
          <w:lang w:val="x-none"/>
        </w:rPr>
        <w:t xml:space="preserve"> SL C-LBT failure indication from the initiating</w:t>
      </w:r>
      <w:r w:rsidR="004759BE">
        <w:rPr>
          <w:rFonts w:ascii="Times New Roman" w:eastAsia="宋体" w:hAnsi="Times New Roman" w:cs="Times New Roman" w:hint="eastAsia"/>
          <w:sz w:val="20"/>
          <w:szCs w:val="20"/>
          <w:lang w:val="x-none"/>
        </w:rPr>
        <w:t xml:space="preserve"> </w:t>
      </w:r>
      <w:r w:rsidR="00000094">
        <w:rPr>
          <w:rFonts w:ascii="Times New Roman" w:eastAsia="宋体" w:hAnsi="Times New Roman" w:cs="Times New Roman" w:hint="eastAsia"/>
          <w:sz w:val="20"/>
          <w:szCs w:val="20"/>
          <w:lang w:val="x-none"/>
        </w:rPr>
        <w:t>UE: one company in [3] proposed to use this received SL C-LBT failure indication to impact peer UE</w:t>
      </w:r>
      <w:r w:rsidR="00000094">
        <w:rPr>
          <w:rFonts w:ascii="Times New Roman" w:eastAsia="宋体" w:hAnsi="Times New Roman" w:cs="Times New Roman"/>
          <w:sz w:val="20"/>
          <w:szCs w:val="20"/>
          <w:lang w:val="x-none"/>
        </w:rPr>
        <w:t>’</w:t>
      </w:r>
      <w:r w:rsidR="00000094">
        <w:rPr>
          <w:rFonts w:ascii="Times New Roman" w:eastAsia="宋体" w:hAnsi="Times New Roman" w:cs="Times New Roman" w:hint="eastAsia"/>
          <w:sz w:val="20"/>
          <w:szCs w:val="20"/>
          <w:lang w:val="x-none"/>
        </w:rPr>
        <w:t xml:space="preserve">s DST selection and/or HARQ enabled/disabled </w:t>
      </w:r>
      <w:r w:rsidR="004759BE">
        <w:rPr>
          <w:rFonts w:ascii="Times New Roman" w:eastAsia="宋体" w:hAnsi="Times New Roman" w:cs="Times New Roman" w:hint="eastAsia"/>
          <w:sz w:val="20"/>
          <w:szCs w:val="20"/>
          <w:lang w:val="x-none"/>
        </w:rPr>
        <w:t xml:space="preserve">related </w:t>
      </w:r>
      <w:r w:rsidR="00000094">
        <w:rPr>
          <w:rFonts w:ascii="Times New Roman" w:eastAsia="宋体" w:hAnsi="Times New Roman" w:cs="Times New Roman" w:hint="eastAsia"/>
          <w:sz w:val="20"/>
          <w:szCs w:val="20"/>
          <w:lang w:val="x-none"/>
        </w:rPr>
        <w:t>LCH selection</w:t>
      </w:r>
      <w:r w:rsidR="004759BE">
        <w:rPr>
          <w:rFonts w:ascii="Times New Roman" w:eastAsia="宋体" w:hAnsi="Times New Roman" w:cs="Times New Roman" w:hint="eastAsia"/>
          <w:sz w:val="20"/>
          <w:szCs w:val="20"/>
          <w:lang w:val="x-none"/>
        </w:rPr>
        <w:t xml:space="preserve"> during SL LCP</w:t>
      </w:r>
      <w:r w:rsidR="00000094">
        <w:rPr>
          <w:rFonts w:ascii="Times New Roman" w:eastAsia="宋体" w:hAnsi="Times New Roman" w:cs="Times New Roman" w:hint="eastAsia"/>
          <w:sz w:val="20"/>
          <w:szCs w:val="20"/>
          <w:lang w:val="x-none"/>
        </w:rPr>
        <w:t>; another company in [4] proposed to use this indication to impact peer UE</w:t>
      </w:r>
      <w:r w:rsidR="00000094">
        <w:rPr>
          <w:rFonts w:ascii="Times New Roman" w:eastAsia="宋体" w:hAnsi="Times New Roman" w:cs="Times New Roman"/>
          <w:sz w:val="20"/>
          <w:szCs w:val="20"/>
          <w:lang w:val="x-none"/>
        </w:rPr>
        <w:t>’</w:t>
      </w:r>
      <w:r w:rsidR="00000094">
        <w:rPr>
          <w:rFonts w:ascii="Times New Roman" w:eastAsia="宋体" w:hAnsi="Times New Roman" w:cs="Times New Roman" w:hint="eastAsia"/>
          <w:sz w:val="20"/>
          <w:szCs w:val="20"/>
          <w:lang w:val="x-none"/>
        </w:rPr>
        <w:t>s resource</w:t>
      </w:r>
      <w:r w:rsidR="004759BE">
        <w:rPr>
          <w:rFonts w:ascii="Times New Roman" w:eastAsia="宋体" w:hAnsi="Times New Roman" w:cs="Times New Roman" w:hint="eastAsia"/>
          <w:sz w:val="20"/>
          <w:szCs w:val="20"/>
          <w:lang w:val="x-none"/>
        </w:rPr>
        <w:t>/resource pool</w:t>
      </w:r>
      <w:r w:rsidR="00000094">
        <w:rPr>
          <w:rFonts w:ascii="Times New Roman" w:eastAsia="宋体" w:hAnsi="Times New Roman" w:cs="Times New Roman" w:hint="eastAsia"/>
          <w:sz w:val="20"/>
          <w:szCs w:val="20"/>
          <w:lang w:val="x-none"/>
        </w:rPr>
        <w:t xml:space="preserve"> (re)selection, and propose</w:t>
      </w:r>
      <w:r w:rsidR="004759BE">
        <w:rPr>
          <w:rFonts w:ascii="Times New Roman" w:eastAsia="宋体" w:hAnsi="Times New Roman" w:cs="Times New Roman" w:hint="eastAsia"/>
          <w:sz w:val="20"/>
          <w:szCs w:val="20"/>
          <w:lang w:val="x-none"/>
        </w:rPr>
        <w:t>d</w:t>
      </w:r>
      <w:r w:rsidR="00000094">
        <w:rPr>
          <w:rFonts w:ascii="Times New Roman" w:eastAsia="宋体" w:hAnsi="Times New Roman" w:cs="Times New Roman" w:hint="eastAsia"/>
          <w:sz w:val="20"/>
          <w:szCs w:val="20"/>
          <w:lang w:val="x-none"/>
        </w:rPr>
        <w:t xml:space="preserve"> reporting the </w:t>
      </w:r>
      <w:r w:rsidR="00000094">
        <w:rPr>
          <w:rFonts w:ascii="Times New Roman" w:eastAsia="宋体" w:hAnsi="Times New Roman" w:cs="Times New Roman"/>
          <w:sz w:val="20"/>
          <w:szCs w:val="20"/>
          <w:lang w:val="x-none"/>
        </w:rPr>
        <w:t>received</w:t>
      </w:r>
      <w:r w:rsidR="00000094">
        <w:rPr>
          <w:rFonts w:ascii="Times New Roman" w:eastAsia="宋体" w:hAnsi="Times New Roman" w:cs="Times New Roman" w:hint="eastAsia"/>
          <w:sz w:val="20"/>
          <w:szCs w:val="20"/>
          <w:lang w:val="x-none"/>
        </w:rPr>
        <w:t xml:space="preserve"> indication to the peer UE</w:t>
      </w:r>
      <w:r w:rsidR="00000094">
        <w:rPr>
          <w:rFonts w:ascii="Times New Roman" w:eastAsia="宋体" w:hAnsi="Times New Roman" w:cs="Times New Roman"/>
          <w:sz w:val="20"/>
          <w:szCs w:val="20"/>
          <w:lang w:val="x-none"/>
        </w:rPr>
        <w:t>’</w:t>
      </w:r>
      <w:r w:rsidR="00000094">
        <w:rPr>
          <w:rFonts w:ascii="Times New Roman" w:eastAsia="宋体" w:hAnsi="Times New Roman" w:cs="Times New Roman" w:hint="eastAsia"/>
          <w:sz w:val="20"/>
          <w:szCs w:val="20"/>
          <w:lang w:val="x-none"/>
        </w:rPr>
        <w:t>s gNB; there was also one company in [5] proposing to use this received indication to impact peer UE</w:t>
      </w:r>
      <w:r w:rsidR="00000094">
        <w:rPr>
          <w:rFonts w:ascii="Times New Roman" w:eastAsia="宋体" w:hAnsi="Times New Roman" w:cs="Times New Roman"/>
          <w:sz w:val="20"/>
          <w:szCs w:val="20"/>
          <w:lang w:val="x-none"/>
        </w:rPr>
        <w:t>’</w:t>
      </w:r>
      <w:r w:rsidR="00000094">
        <w:rPr>
          <w:rFonts w:ascii="Times New Roman" w:eastAsia="宋体" w:hAnsi="Times New Roman" w:cs="Times New Roman" w:hint="eastAsia"/>
          <w:sz w:val="20"/>
          <w:szCs w:val="20"/>
          <w:lang w:val="x-none"/>
        </w:rPr>
        <w:t xml:space="preserve">s T400 </w:t>
      </w:r>
      <w:r w:rsidR="004759BE">
        <w:rPr>
          <w:rFonts w:ascii="Times New Roman" w:eastAsia="宋体" w:hAnsi="Times New Roman" w:cs="Times New Roman" w:hint="eastAsia"/>
          <w:sz w:val="20"/>
          <w:szCs w:val="20"/>
          <w:lang w:val="x-none"/>
        </w:rPr>
        <w:t xml:space="preserve">handling </w:t>
      </w:r>
      <w:r w:rsidR="00000094">
        <w:rPr>
          <w:rFonts w:ascii="Times New Roman" w:eastAsia="宋体" w:hAnsi="Times New Roman" w:cs="Times New Roman" w:hint="eastAsia"/>
          <w:sz w:val="20"/>
          <w:szCs w:val="20"/>
          <w:lang w:val="x-none"/>
        </w:rPr>
        <w:t>and D</w:t>
      </w:r>
      <w:r w:rsidR="004759BE">
        <w:rPr>
          <w:rFonts w:ascii="Times New Roman" w:eastAsia="宋体" w:hAnsi="Times New Roman" w:cs="Times New Roman" w:hint="eastAsia"/>
          <w:sz w:val="20"/>
          <w:szCs w:val="20"/>
          <w:lang w:val="x-none"/>
        </w:rPr>
        <w:t>T</w:t>
      </w:r>
      <w:r w:rsidR="00000094">
        <w:rPr>
          <w:rFonts w:ascii="Times New Roman" w:eastAsia="宋体" w:hAnsi="Times New Roman" w:cs="Times New Roman" w:hint="eastAsia"/>
          <w:sz w:val="20"/>
          <w:szCs w:val="20"/>
          <w:lang w:val="x-none"/>
        </w:rPr>
        <w:t>X-based RLF count</w:t>
      </w:r>
      <w:r w:rsidR="004759BE">
        <w:rPr>
          <w:rFonts w:ascii="Times New Roman" w:eastAsia="宋体" w:hAnsi="Times New Roman" w:cs="Times New Roman" w:hint="eastAsia"/>
          <w:sz w:val="20"/>
          <w:szCs w:val="20"/>
          <w:lang w:val="x-none"/>
        </w:rPr>
        <w:t>ing</w:t>
      </w:r>
      <w:r w:rsidR="00000094">
        <w:rPr>
          <w:rFonts w:ascii="Times New Roman" w:eastAsia="宋体" w:hAnsi="Times New Roman" w:cs="Times New Roman" w:hint="eastAsia"/>
          <w:sz w:val="20"/>
          <w:szCs w:val="20"/>
          <w:lang w:val="x-none"/>
        </w:rPr>
        <w:t xml:space="preserve">. </w:t>
      </w:r>
      <w:r w:rsidR="00000094">
        <w:rPr>
          <w:rFonts w:ascii="Times New Roman" w:eastAsia="宋体" w:hAnsi="Times New Roman" w:cs="Times New Roman" w:hint="eastAsia"/>
          <w:sz w:val="20"/>
          <w:szCs w:val="20"/>
        </w:rPr>
        <w:t xml:space="preserve">With so many aspects to be impacted as proposed by companies, it does not look easy to </w:t>
      </w:r>
      <w:r w:rsidR="00221F0F">
        <w:rPr>
          <w:rFonts w:ascii="Times New Roman" w:eastAsia="宋体" w:hAnsi="Times New Roman" w:cs="Times New Roman" w:hint="eastAsia"/>
          <w:sz w:val="20"/>
          <w:szCs w:val="20"/>
        </w:rPr>
        <w:t xml:space="preserve">evaluate </w:t>
      </w:r>
      <w:r w:rsidR="004759BE">
        <w:rPr>
          <w:rFonts w:ascii="Times New Roman" w:eastAsia="宋体" w:hAnsi="Times New Roman" w:cs="Times New Roman" w:hint="eastAsia"/>
          <w:sz w:val="20"/>
          <w:szCs w:val="20"/>
        </w:rPr>
        <w:t>which impact</w:t>
      </w:r>
      <w:r w:rsidR="00000094">
        <w:rPr>
          <w:rFonts w:ascii="Times New Roman" w:eastAsia="宋体" w:hAnsi="Times New Roman" w:cs="Times New Roman" w:hint="eastAsia"/>
          <w:sz w:val="20"/>
          <w:szCs w:val="20"/>
        </w:rPr>
        <w:t xml:space="preserve"> can or cannot provide sufficient</w:t>
      </w:r>
      <w:r w:rsidR="004759BE">
        <w:rPr>
          <w:rFonts w:ascii="Times New Roman" w:eastAsia="宋体" w:hAnsi="Times New Roman" w:cs="Times New Roman" w:hint="eastAsia"/>
          <w:sz w:val="20"/>
          <w:szCs w:val="20"/>
        </w:rPr>
        <w:t xml:space="preserve"> </w:t>
      </w:r>
      <w:r w:rsidR="00221F0F">
        <w:rPr>
          <w:rFonts w:ascii="Times New Roman" w:eastAsia="宋体" w:hAnsi="Times New Roman" w:cs="Times New Roman" w:hint="eastAsia"/>
          <w:sz w:val="20"/>
          <w:szCs w:val="20"/>
        </w:rPr>
        <w:t>benefits (if really any)</w:t>
      </w:r>
      <w:r w:rsidR="004759BE">
        <w:rPr>
          <w:rFonts w:ascii="Times New Roman" w:eastAsia="宋体" w:hAnsi="Times New Roman" w:cs="Times New Roman" w:hint="eastAsia"/>
          <w:sz w:val="20"/>
          <w:szCs w:val="20"/>
        </w:rPr>
        <w:t>, with the related solution outperforming</w:t>
      </w:r>
      <w:r w:rsidR="00221F0F">
        <w:rPr>
          <w:rFonts w:ascii="Times New Roman" w:eastAsia="宋体" w:hAnsi="Times New Roman" w:cs="Times New Roman" w:hint="eastAsia"/>
          <w:sz w:val="20"/>
          <w:szCs w:val="20"/>
        </w:rPr>
        <w:t xml:space="preserve"> the others</w:t>
      </w:r>
      <w:r w:rsidR="004759BE">
        <w:rPr>
          <w:rFonts w:ascii="Times New Roman" w:eastAsia="宋体" w:hAnsi="Times New Roman" w:cs="Times New Roman" w:hint="eastAsia"/>
          <w:sz w:val="20"/>
          <w:szCs w:val="20"/>
        </w:rPr>
        <w:t>. I</w:t>
      </w:r>
      <w:r w:rsidR="00221F0F">
        <w:rPr>
          <w:rFonts w:ascii="Times New Roman" w:eastAsia="宋体" w:hAnsi="Times New Roman" w:cs="Times New Roman" w:hint="eastAsia"/>
          <w:sz w:val="20"/>
          <w:szCs w:val="20"/>
        </w:rPr>
        <w:t>t is also impossible to accept all of them, which can complicate the specification a l</w:t>
      </w:r>
      <w:r w:rsidR="004759BE">
        <w:rPr>
          <w:rFonts w:ascii="Times New Roman" w:eastAsia="宋体" w:hAnsi="Times New Roman" w:cs="Times New Roman" w:hint="eastAsia"/>
          <w:sz w:val="20"/>
          <w:szCs w:val="20"/>
        </w:rPr>
        <w:t>ot. Also, there are many other potential Spec impacts</w:t>
      </w:r>
      <w:r w:rsidR="00221F0F">
        <w:rPr>
          <w:rFonts w:ascii="Times New Roman" w:eastAsia="宋体" w:hAnsi="Times New Roman" w:cs="Times New Roman" w:hint="eastAsia"/>
          <w:sz w:val="20"/>
          <w:szCs w:val="20"/>
        </w:rPr>
        <w:t xml:space="preserve"> that need to be discussed in introducing such a feature, e.g. what </w:t>
      </w:r>
      <w:r w:rsidR="00221F0F">
        <w:rPr>
          <w:rFonts w:ascii="Times New Roman" w:eastAsia="宋体" w:hAnsi="Times New Roman" w:cs="Times New Roman"/>
          <w:sz w:val="20"/>
          <w:szCs w:val="20"/>
        </w:rPr>
        <w:t>signaling</w:t>
      </w:r>
      <w:r w:rsidR="00221F0F">
        <w:rPr>
          <w:rFonts w:ascii="Times New Roman" w:eastAsia="宋体" w:hAnsi="Times New Roman" w:cs="Times New Roman" w:hint="eastAsia"/>
          <w:sz w:val="20"/>
          <w:szCs w:val="20"/>
        </w:rPr>
        <w:t xml:space="preserve"> should be used to carry this </w:t>
      </w:r>
      <w:r w:rsidR="00221F0F">
        <w:rPr>
          <w:rFonts w:ascii="Times New Roman" w:eastAsia="宋体" w:hAnsi="Times New Roman" w:cs="Times New Roman"/>
          <w:sz w:val="20"/>
          <w:szCs w:val="20"/>
        </w:rPr>
        <w:t>indication</w:t>
      </w:r>
      <w:r w:rsidR="00221F0F">
        <w:rPr>
          <w:rFonts w:ascii="Times New Roman" w:eastAsia="宋体" w:hAnsi="Times New Roman" w:cs="Times New Roman" w:hint="eastAsia"/>
          <w:sz w:val="20"/>
          <w:szCs w:val="20"/>
        </w:rPr>
        <w:t>, how the resource/resource pools (other than the SL C-LBT triggered one) is selected signal this indication</w:t>
      </w:r>
      <w:r w:rsidR="004759BE">
        <w:rPr>
          <w:rFonts w:ascii="Times New Roman" w:eastAsia="宋体" w:hAnsi="Times New Roman" w:cs="Times New Roman" w:hint="eastAsia"/>
          <w:sz w:val="20"/>
          <w:szCs w:val="20"/>
        </w:rPr>
        <w:t>, etc</w:t>
      </w:r>
      <w:r w:rsidR="00221F0F">
        <w:rPr>
          <w:rFonts w:ascii="Times New Roman" w:eastAsia="宋体" w:hAnsi="Times New Roman" w:cs="Times New Roman" w:hint="eastAsia"/>
          <w:sz w:val="20"/>
          <w:szCs w:val="20"/>
        </w:rPr>
        <w:t xml:space="preserve">. </w:t>
      </w:r>
    </w:p>
    <w:p w:rsidR="00B15A8D" w:rsidRPr="008D3410" w:rsidRDefault="00B15A8D" w:rsidP="008D3410">
      <w:pPr>
        <w:tabs>
          <w:tab w:val="left" w:pos="5812"/>
        </w:tabs>
        <w:spacing w:after="180"/>
        <w:jc w:val="left"/>
        <w:rPr>
          <w:rFonts w:ascii="Times New Roman" w:eastAsia="宋体" w:hAnsi="Times New Roman" w:cs="Times New Roman"/>
          <w:b/>
          <w:sz w:val="20"/>
          <w:szCs w:val="24"/>
        </w:rPr>
      </w:pPr>
      <w:r w:rsidRPr="008D3410">
        <w:rPr>
          <w:rFonts w:ascii="Times New Roman" w:eastAsia="宋体" w:hAnsi="Times New Roman" w:cs="Times New Roman" w:hint="eastAsia"/>
          <w:b/>
          <w:sz w:val="20"/>
          <w:szCs w:val="24"/>
        </w:rPr>
        <w:t>Observation</w:t>
      </w:r>
      <w:r w:rsidR="008D3410">
        <w:rPr>
          <w:rFonts w:ascii="Times New Roman" w:eastAsia="宋体" w:hAnsi="Times New Roman" w:cs="Times New Roman" w:hint="eastAsia"/>
          <w:b/>
          <w:sz w:val="20"/>
          <w:szCs w:val="24"/>
        </w:rPr>
        <w:t xml:space="preserve"> 3</w:t>
      </w:r>
      <w:r w:rsidRPr="008D3410">
        <w:rPr>
          <w:rFonts w:ascii="Times New Roman" w:eastAsia="宋体" w:hAnsi="Times New Roman" w:cs="Times New Roman" w:hint="eastAsia"/>
          <w:b/>
          <w:sz w:val="20"/>
          <w:szCs w:val="24"/>
        </w:rPr>
        <w:t>: To introduce</w:t>
      </w:r>
      <w:r w:rsidR="00221F0F">
        <w:rPr>
          <w:rFonts w:ascii="Times New Roman" w:eastAsia="宋体" w:hAnsi="Times New Roman" w:cs="Times New Roman" w:hint="eastAsia"/>
          <w:b/>
          <w:sz w:val="20"/>
          <w:szCs w:val="24"/>
        </w:rPr>
        <w:t xml:space="preserve"> </w:t>
      </w:r>
      <w:r w:rsidRPr="008D3410">
        <w:rPr>
          <w:rFonts w:ascii="Times New Roman" w:eastAsia="宋体" w:hAnsi="Times New Roman" w:cs="Times New Roman" w:hint="eastAsia"/>
          <w:b/>
          <w:sz w:val="20"/>
          <w:szCs w:val="24"/>
        </w:rPr>
        <w:t xml:space="preserve">SL C-LBT failure </w:t>
      </w:r>
      <w:r w:rsidR="00221F0F">
        <w:rPr>
          <w:rFonts w:ascii="Times New Roman" w:eastAsia="宋体" w:hAnsi="Times New Roman" w:cs="Times New Roman" w:hint="eastAsia"/>
          <w:b/>
          <w:sz w:val="20"/>
          <w:szCs w:val="24"/>
        </w:rPr>
        <w:t xml:space="preserve">indication </w:t>
      </w:r>
      <w:r w:rsidR="00221F0F">
        <w:rPr>
          <w:rFonts w:ascii="Times New Roman" w:eastAsia="宋体" w:hAnsi="Times New Roman" w:cs="Times New Roman"/>
          <w:b/>
          <w:sz w:val="20"/>
          <w:szCs w:val="24"/>
        </w:rPr>
        <w:t>signaled</w:t>
      </w:r>
      <w:r w:rsidR="00221F0F">
        <w:rPr>
          <w:rFonts w:ascii="Times New Roman" w:eastAsia="宋体" w:hAnsi="Times New Roman" w:cs="Times New Roman" w:hint="eastAsia"/>
          <w:b/>
          <w:sz w:val="20"/>
          <w:szCs w:val="24"/>
        </w:rPr>
        <w:t xml:space="preserve"> </w:t>
      </w:r>
      <w:r w:rsidR="00221F0F">
        <w:rPr>
          <w:rFonts w:ascii="Times New Roman" w:eastAsia="宋体" w:hAnsi="Times New Roman" w:cs="Times New Roman"/>
          <w:b/>
          <w:sz w:val="20"/>
          <w:szCs w:val="24"/>
        </w:rPr>
        <w:t>between</w:t>
      </w:r>
      <w:r w:rsidR="00221F0F">
        <w:rPr>
          <w:rFonts w:ascii="Times New Roman" w:eastAsia="宋体" w:hAnsi="Times New Roman" w:cs="Times New Roman" w:hint="eastAsia"/>
          <w:b/>
          <w:sz w:val="20"/>
          <w:szCs w:val="24"/>
        </w:rPr>
        <w:t xml:space="preserve"> UEs in PC5</w:t>
      </w:r>
      <w:r w:rsidRPr="008D3410">
        <w:rPr>
          <w:rFonts w:ascii="Times New Roman" w:eastAsia="宋体" w:hAnsi="Times New Roman" w:cs="Times New Roman" w:hint="eastAsia"/>
          <w:b/>
          <w:sz w:val="20"/>
          <w:szCs w:val="24"/>
        </w:rPr>
        <w:t xml:space="preserve">, </w:t>
      </w:r>
      <w:r w:rsidR="00221F0F">
        <w:rPr>
          <w:rFonts w:ascii="Times New Roman" w:eastAsia="宋体" w:hAnsi="Times New Roman" w:cs="Times New Roman" w:hint="eastAsia"/>
          <w:b/>
          <w:sz w:val="20"/>
          <w:szCs w:val="24"/>
        </w:rPr>
        <w:t xml:space="preserve">extensive discussions </w:t>
      </w:r>
      <w:r w:rsidR="00221F0F">
        <w:rPr>
          <w:rFonts w:ascii="Times New Roman" w:eastAsia="宋体" w:hAnsi="Times New Roman" w:cs="Times New Roman" w:hint="eastAsia"/>
          <w:b/>
          <w:sz w:val="20"/>
          <w:szCs w:val="24"/>
        </w:rPr>
        <w:lastRenderedPageBreak/>
        <w:t>need to be carried out on a number of aspects</w:t>
      </w:r>
      <w:r w:rsidRPr="008D3410">
        <w:rPr>
          <w:rFonts w:ascii="Times New Roman" w:eastAsia="宋体" w:hAnsi="Times New Roman" w:cs="Times New Roman" w:hint="eastAsia"/>
          <w:b/>
          <w:sz w:val="20"/>
          <w:szCs w:val="24"/>
        </w:rPr>
        <w:t xml:space="preserve">: what </w:t>
      </w:r>
      <w:r w:rsidRPr="008D3410">
        <w:rPr>
          <w:rFonts w:ascii="Times New Roman" w:eastAsia="宋体" w:hAnsi="Times New Roman" w:cs="Times New Roman"/>
          <w:b/>
          <w:sz w:val="20"/>
          <w:szCs w:val="24"/>
        </w:rPr>
        <w:t>signaling</w:t>
      </w:r>
      <w:r w:rsidR="00023CC2">
        <w:rPr>
          <w:rFonts w:ascii="Times New Roman" w:eastAsia="宋体" w:hAnsi="Times New Roman" w:cs="Times New Roman" w:hint="eastAsia"/>
          <w:b/>
          <w:sz w:val="20"/>
          <w:szCs w:val="24"/>
        </w:rPr>
        <w:t xml:space="preserve"> is used, how the resource/resource pool</w:t>
      </w:r>
      <w:r w:rsidRPr="008D3410">
        <w:rPr>
          <w:rFonts w:ascii="Times New Roman" w:eastAsia="宋体" w:hAnsi="Times New Roman" w:cs="Times New Roman" w:hint="eastAsia"/>
          <w:b/>
          <w:sz w:val="20"/>
          <w:szCs w:val="24"/>
        </w:rPr>
        <w:t xml:space="preserve"> to signal the indication is </w:t>
      </w:r>
      <w:r w:rsidR="00023CC2">
        <w:rPr>
          <w:rFonts w:ascii="Times New Roman" w:eastAsia="宋体" w:hAnsi="Times New Roman" w:cs="Times New Roman" w:hint="eastAsia"/>
          <w:b/>
          <w:sz w:val="20"/>
          <w:szCs w:val="24"/>
        </w:rPr>
        <w:t>selected</w:t>
      </w:r>
      <w:r w:rsidRPr="008D3410">
        <w:rPr>
          <w:rFonts w:ascii="Times New Roman" w:eastAsia="宋体" w:hAnsi="Times New Roman" w:cs="Times New Roman" w:hint="eastAsia"/>
          <w:b/>
          <w:sz w:val="20"/>
          <w:szCs w:val="24"/>
        </w:rPr>
        <w:t xml:space="preserve">, intended UE </w:t>
      </w:r>
      <w:r w:rsidRPr="008D3410">
        <w:rPr>
          <w:rFonts w:ascii="Times New Roman" w:eastAsia="宋体" w:hAnsi="Times New Roman" w:cs="Times New Roman"/>
          <w:b/>
          <w:sz w:val="20"/>
          <w:szCs w:val="24"/>
        </w:rPr>
        <w:t>behavior</w:t>
      </w:r>
      <w:r w:rsidRPr="008D3410">
        <w:rPr>
          <w:rFonts w:ascii="Times New Roman" w:eastAsia="宋体" w:hAnsi="Times New Roman" w:cs="Times New Roman" w:hint="eastAsia"/>
          <w:b/>
          <w:sz w:val="20"/>
          <w:szCs w:val="24"/>
        </w:rPr>
        <w:t xml:space="preserve"> on how to use the </w:t>
      </w:r>
      <w:r w:rsidRPr="008D3410">
        <w:rPr>
          <w:rFonts w:ascii="Times New Roman" w:eastAsia="宋体" w:hAnsi="Times New Roman" w:cs="Times New Roman"/>
          <w:b/>
          <w:sz w:val="20"/>
          <w:szCs w:val="24"/>
        </w:rPr>
        <w:t>received</w:t>
      </w:r>
      <w:r w:rsidRPr="008D3410">
        <w:rPr>
          <w:rFonts w:ascii="Times New Roman" w:eastAsia="宋体" w:hAnsi="Times New Roman" w:cs="Times New Roman" w:hint="eastAsia"/>
          <w:b/>
          <w:sz w:val="20"/>
          <w:szCs w:val="24"/>
        </w:rPr>
        <w:t xml:space="preserve"> indication, etc. Proponents </w:t>
      </w:r>
      <w:r w:rsidR="00221F0F">
        <w:rPr>
          <w:rFonts w:ascii="Times New Roman" w:eastAsia="宋体" w:hAnsi="Times New Roman" w:cs="Times New Roman" w:hint="eastAsia"/>
          <w:b/>
          <w:sz w:val="20"/>
          <w:szCs w:val="24"/>
        </w:rPr>
        <w:t xml:space="preserve">held </w:t>
      </w:r>
      <w:r w:rsidRPr="008D3410">
        <w:rPr>
          <w:rFonts w:ascii="Times New Roman" w:eastAsia="宋体" w:hAnsi="Times New Roman" w:cs="Times New Roman" w:hint="eastAsia"/>
          <w:b/>
          <w:sz w:val="20"/>
          <w:szCs w:val="24"/>
        </w:rPr>
        <w:t>divergent view</w:t>
      </w:r>
      <w:r w:rsidR="00221F0F">
        <w:rPr>
          <w:rFonts w:ascii="Times New Roman" w:eastAsia="宋体" w:hAnsi="Times New Roman" w:cs="Times New Roman" w:hint="eastAsia"/>
          <w:b/>
          <w:sz w:val="20"/>
          <w:szCs w:val="24"/>
        </w:rPr>
        <w:t>s</w:t>
      </w:r>
      <w:r w:rsidRPr="008D3410">
        <w:rPr>
          <w:rFonts w:ascii="Times New Roman" w:eastAsia="宋体" w:hAnsi="Times New Roman" w:cs="Times New Roman" w:hint="eastAsia"/>
          <w:b/>
          <w:sz w:val="20"/>
          <w:szCs w:val="24"/>
        </w:rPr>
        <w:t xml:space="preserve"> on </w:t>
      </w:r>
      <w:r w:rsidR="00221F0F">
        <w:rPr>
          <w:rFonts w:ascii="Times New Roman" w:eastAsia="宋体" w:hAnsi="Times New Roman" w:cs="Times New Roman" w:hint="eastAsia"/>
          <w:b/>
          <w:sz w:val="20"/>
          <w:szCs w:val="24"/>
        </w:rPr>
        <w:t xml:space="preserve">the intended UE </w:t>
      </w:r>
      <w:r w:rsidR="00221F0F">
        <w:rPr>
          <w:rFonts w:ascii="Times New Roman" w:eastAsia="宋体" w:hAnsi="Times New Roman" w:cs="Times New Roman"/>
          <w:b/>
          <w:sz w:val="20"/>
          <w:szCs w:val="24"/>
        </w:rPr>
        <w:t>behavior</w:t>
      </w:r>
      <w:r w:rsidR="00221F0F" w:rsidRPr="008D3410">
        <w:rPr>
          <w:rFonts w:ascii="Times New Roman" w:eastAsia="宋体" w:hAnsi="Times New Roman" w:cs="Times New Roman" w:hint="eastAsia"/>
          <w:b/>
          <w:sz w:val="20"/>
          <w:szCs w:val="24"/>
        </w:rPr>
        <w:t xml:space="preserve"> (impact </w:t>
      </w:r>
      <w:r w:rsidR="00023CC2">
        <w:rPr>
          <w:rFonts w:ascii="Times New Roman" w:eastAsia="宋体" w:hAnsi="Times New Roman" w:cs="Times New Roman" w:hint="eastAsia"/>
          <w:b/>
          <w:sz w:val="20"/>
          <w:szCs w:val="24"/>
        </w:rPr>
        <w:t>on</w:t>
      </w:r>
      <w:r w:rsidR="00221F0F" w:rsidRPr="008D3410">
        <w:rPr>
          <w:rFonts w:ascii="Times New Roman" w:eastAsia="宋体" w:hAnsi="Times New Roman" w:cs="Times New Roman" w:hint="eastAsia"/>
          <w:b/>
          <w:sz w:val="20"/>
          <w:szCs w:val="24"/>
        </w:rPr>
        <w:t xml:space="preserve"> e.g. LCP, pool/resource selection, DTX based RLF</w:t>
      </w:r>
      <w:r w:rsidR="00023CC2">
        <w:rPr>
          <w:rFonts w:ascii="Times New Roman" w:eastAsia="宋体" w:hAnsi="Times New Roman" w:cs="Times New Roman" w:hint="eastAsia"/>
          <w:b/>
          <w:sz w:val="20"/>
          <w:szCs w:val="24"/>
        </w:rPr>
        <w:t>, etc.</w:t>
      </w:r>
      <w:r w:rsidR="00221F0F" w:rsidRPr="008D3410">
        <w:rPr>
          <w:rFonts w:ascii="Times New Roman" w:eastAsia="宋体" w:hAnsi="Times New Roman" w:cs="Times New Roman" w:hint="eastAsia"/>
          <w:b/>
          <w:sz w:val="20"/>
          <w:szCs w:val="24"/>
        </w:rPr>
        <w:t>)</w:t>
      </w:r>
      <w:r w:rsidRPr="008D3410">
        <w:rPr>
          <w:rFonts w:ascii="Times New Roman" w:eastAsia="宋体" w:hAnsi="Times New Roman" w:cs="Times New Roman" w:hint="eastAsia"/>
          <w:b/>
          <w:sz w:val="20"/>
          <w:szCs w:val="24"/>
        </w:rPr>
        <w:t>.</w:t>
      </w:r>
    </w:p>
    <w:p w:rsidR="00FF68C5" w:rsidRPr="00FF68C5" w:rsidRDefault="00FF68C5" w:rsidP="003137F9">
      <w:pPr>
        <w:overflowPunct w:val="0"/>
        <w:autoSpaceDE w:val="0"/>
        <w:autoSpaceDN w:val="0"/>
        <w:adjustRightInd w:val="0"/>
        <w:spacing w:after="120"/>
        <w:textAlignment w:val="baseline"/>
        <w:rPr>
          <w:rFonts w:ascii="Times New Roman" w:eastAsia="宋体" w:hAnsi="Times New Roman" w:cs="Times New Roman"/>
          <w:sz w:val="20"/>
          <w:szCs w:val="20"/>
          <w:lang w:val="x-none"/>
        </w:rPr>
      </w:pPr>
      <w:r w:rsidRPr="00FF68C5">
        <w:rPr>
          <w:rFonts w:ascii="Times New Roman" w:eastAsia="宋体" w:hAnsi="Times New Roman" w:cs="Times New Roman" w:hint="eastAsia"/>
          <w:sz w:val="20"/>
          <w:szCs w:val="20"/>
          <w:lang w:val="x-none"/>
        </w:rPr>
        <w:t>Considering the limited time left in Rel-1</w:t>
      </w:r>
      <w:r w:rsidR="00023CC2">
        <w:rPr>
          <w:rFonts w:ascii="Times New Roman" w:eastAsia="宋体" w:hAnsi="Times New Roman" w:cs="Times New Roman" w:hint="eastAsia"/>
          <w:sz w:val="20"/>
          <w:szCs w:val="20"/>
          <w:lang w:val="x-none"/>
        </w:rPr>
        <w:t>8</w:t>
      </w:r>
      <w:r w:rsidRPr="00FF68C5">
        <w:rPr>
          <w:rFonts w:ascii="Times New Roman" w:eastAsia="宋体" w:hAnsi="Times New Roman" w:cs="Times New Roman" w:hint="eastAsia"/>
          <w:sz w:val="20"/>
          <w:szCs w:val="20"/>
          <w:lang w:val="x-none"/>
        </w:rPr>
        <w:t xml:space="preserve">, the unclear benefit and the potential complication to introduce such a feature, it is proposed to not support the SL C-LBT failure </w:t>
      </w:r>
      <w:r w:rsidRPr="00FF68C5">
        <w:rPr>
          <w:rFonts w:ascii="Times New Roman" w:eastAsia="宋体" w:hAnsi="Times New Roman" w:cs="Times New Roman"/>
          <w:sz w:val="20"/>
          <w:szCs w:val="20"/>
          <w:lang w:val="x-none"/>
        </w:rPr>
        <w:t>indication</w:t>
      </w:r>
      <w:r w:rsidRPr="00FF68C5">
        <w:rPr>
          <w:rFonts w:ascii="Times New Roman" w:eastAsia="宋体" w:hAnsi="Times New Roman" w:cs="Times New Roman" w:hint="eastAsia"/>
          <w:sz w:val="20"/>
          <w:szCs w:val="20"/>
          <w:lang w:val="x-none"/>
        </w:rPr>
        <w:t xml:space="preserve"> between UEs in PC5 in this release. </w:t>
      </w:r>
    </w:p>
    <w:p w:rsidR="00B15A8D" w:rsidRPr="008D3410" w:rsidRDefault="00FF68C5" w:rsidP="008D3410">
      <w:pPr>
        <w:tabs>
          <w:tab w:val="left" w:pos="5812"/>
        </w:tabs>
        <w:spacing w:after="180"/>
        <w:jc w:val="left"/>
        <w:rPr>
          <w:rFonts w:ascii="Times New Roman" w:eastAsia="宋体" w:hAnsi="Times New Roman" w:cs="Times New Roman"/>
          <w:b/>
          <w:sz w:val="20"/>
          <w:szCs w:val="24"/>
        </w:rPr>
      </w:pPr>
      <w:r w:rsidRPr="008D3410">
        <w:rPr>
          <w:rFonts w:ascii="Times New Roman" w:eastAsia="宋体" w:hAnsi="Times New Roman" w:cs="Times New Roman"/>
          <w:b/>
          <w:sz w:val="20"/>
          <w:szCs w:val="24"/>
        </w:rPr>
        <w:t>P</w:t>
      </w:r>
      <w:r>
        <w:rPr>
          <w:rFonts w:ascii="Times New Roman" w:eastAsia="宋体" w:hAnsi="Times New Roman" w:cs="Times New Roman"/>
          <w:b/>
          <w:sz w:val="20"/>
          <w:szCs w:val="24"/>
        </w:rPr>
        <w:t>roposal</w:t>
      </w:r>
      <w:r>
        <w:rPr>
          <w:rFonts w:ascii="Times New Roman" w:eastAsia="宋体" w:hAnsi="Times New Roman" w:cs="Times New Roman" w:hint="eastAsia"/>
          <w:b/>
          <w:sz w:val="20"/>
          <w:szCs w:val="24"/>
        </w:rPr>
        <w:t xml:space="preserve"> 3</w:t>
      </w:r>
      <w:r w:rsidR="00B15A8D" w:rsidRPr="008D3410">
        <w:rPr>
          <w:rFonts w:ascii="Times New Roman" w:eastAsia="宋体" w:hAnsi="Times New Roman" w:cs="Times New Roman" w:hint="eastAsia"/>
          <w:b/>
          <w:sz w:val="20"/>
          <w:szCs w:val="24"/>
        </w:rPr>
        <w:t xml:space="preserve">: Do not support SL C-LBT </w:t>
      </w:r>
      <w:r w:rsidR="00B15A8D" w:rsidRPr="008D3410">
        <w:rPr>
          <w:rFonts w:ascii="Times New Roman" w:eastAsia="宋体" w:hAnsi="Times New Roman" w:cs="Times New Roman"/>
          <w:b/>
          <w:sz w:val="20"/>
          <w:szCs w:val="24"/>
        </w:rPr>
        <w:t>failure</w:t>
      </w:r>
      <w:r w:rsidR="00B15A8D" w:rsidRPr="008D3410">
        <w:rPr>
          <w:rFonts w:ascii="Times New Roman" w:eastAsia="宋体" w:hAnsi="Times New Roman" w:cs="Times New Roman" w:hint="eastAsia"/>
          <w:b/>
          <w:sz w:val="20"/>
          <w:szCs w:val="24"/>
        </w:rPr>
        <w:t xml:space="preserve"> indication from</w:t>
      </w:r>
      <w:r>
        <w:rPr>
          <w:rFonts w:ascii="Times New Roman" w:eastAsia="宋体" w:hAnsi="Times New Roman" w:cs="Times New Roman" w:hint="eastAsia"/>
          <w:b/>
          <w:sz w:val="20"/>
          <w:szCs w:val="24"/>
        </w:rPr>
        <w:t xml:space="preserve"> initiating UE to peer UE over PC5</w:t>
      </w:r>
      <w:r w:rsidR="00B15A8D" w:rsidRPr="008D3410">
        <w:rPr>
          <w:rFonts w:ascii="Times New Roman" w:eastAsia="宋体" w:hAnsi="Times New Roman" w:cs="Times New Roman" w:hint="eastAsia"/>
          <w:b/>
          <w:sz w:val="20"/>
          <w:szCs w:val="24"/>
        </w:rPr>
        <w:t>.</w:t>
      </w:r>
    </w:p>
    <w:p w:rsidR="000715BC" w:rsidRDefault="00B52881" w:rsidP="00B52881">
      <w:pPr>
        <w:pStyle w:val="20"/>
        <w:spacing w:before="60"/>
        <w:ind w:left="755" w:hangingChars="236" w:hanging="755"/>
        <w:rPr>
          <w:noProof/>
          <w:lang w:eastAsia="zh-CN"/>
        </w:rPr>
      </w:pPr>
      <w:r w:rsidRPr="00B52881">
        <w:rPr>
          <w:rFonts w:hint="eastAsia"/>
          <w:noProof/>
          <w:lang w:eastAsia="zh-CN"/>
        </w:rPr>
        <w:t xml:space="preserve">SR </w:t>
      </w:r>
      <w:r w:rsidRPr="00B52881">
        <w:rPr>
          <w:noProof/>
          <w:lang w:eastAsia="zh-CN"/>
        </w:rPr>
        <w:t>configuration</w:t>
      </w:r>
      <w:r w:rsidRPr="00B52881">
        <w:rPr>
          <w:rFonts w:hint="eastAsia"/>
          <w:noProof/>
          <w:lang w:eastAsia="zh-CN"/>
        </w:rPr>
        <w:t xml:space="preserve"> </w:t>
      </w:r>
      <w:r>
        <w:rPr>
          <w:rFonts w:hint="eastAsia"/>
          <w:noProof/>
          <w:lang w:eastAsia="zh-CN"/>
        </w:rPr>
        <w:t>for</w:t>
      </w:r>
      <w:r w:rsidRPr="00B52881">
        <w:rPr>
          <w:rFonts w:hint="eastAsia"/>
          <w:noProof/>
          <w:lang w:eastAsia="zh-CN"/>
        </w:rPr>
        <w:t xml:space="preserve"> SL LBT failure MAC CE</w:t>
      </w:r>
    </w:p>
    <w:p w:rsidR="00696470" w:rsidRPr="00696470" w:rsidRDefault="00696470" w:rsidP="007B7F2E">
      <w:pPr>
        <w:overflowPunct w:val="0"/>
        <w:autoSpaceDE w:val="0"/>
        <w:autoSpaceDN w:val="0"/>
        <w:adjustRightInd w:val="0"/>
        <w:spacing w:before="90" w:after="180"/>
        <w:textAlignment w:val="baseline"/>
        <w:rPr>
          <w:rFonts w:ascii="Times New Roman" w:eastAsia="宋体" w:hAnsi="Times New Roman" w:cs="Times New Roman"/>
          <w:sz w:val="20"/>
          <w:szCs w:val="20"/>
          <w:lang w:val="x-none"/>
        </w:rPr>
      </w:pPr>
      <w:r w:rsidRPr="00696470">
        <w:rPr>
          <w:rFonts w:ascii="Times New Roman" w:eastAsia="宋体" w:hAnsi="Times New Roman" w:cs="Times New Roman" w:hint="eastAsia"/>
          <w:sz w:val="20"/>
          <w:szCs w:val="20"/>
          <w:lang w:val="x-none"/>
        </w:rPr>
        <w:t>The left-over issue for this topic was recorded in [1] as follows:</w:t>
      </w:r>
    </w:p>
    <w:p w:rsidR="00696470" w:rsidRPr="00696470" w:rsidRDefault="00696470" w:rsidP="00696470">
      <w:pPr>
        <w:widowControl/>
        <w:pBdr>
          <w:top w:val="single" w:sz="4" w:space="1" w:color="auto"/>
          <w:left w:val="single" w:sz="4" w:space="4" w:color="auto"/>
          <w:bottom w:val="single" w:sz="4" w:space="1" w:color="auto"/>
          <w:right w:val="single" w:sz="4" w:space="0" w:color="auto"/>
        </w:pBdr>
        <w:ind w:left="426" w:hanging="363"/>
        <w:jc w:val="left"/>
        <w:rPr>
          <w:rFonts w:ascii="Arial" w:eastAsia="MS Mincho" w:hAnsi="Arial" w:cs="Times New Roman"/>
          <w:kern w:val="0"/>
          <w:sz w:val="20"/>
          <w:szCs w:val="24"/>
          <w:lang w:val="en-GB" w:eastAsia="en-GB"/>
        </w:rPr>
      </w:pPr>
      <w:r w:rsidRPr="00696470">
        <w:rPr>
          <w:rFonts w:ascii="Arial" w:eastAsia="MS Mincho" w:hAnsi="Arial" w:cs="Times New Roman"/>
          <w:kern w:val="0"/>
          <w:sz w:val="20"/>
          <w:szCs w:val="24"/>
          <w:lang w:val="en-GB" w:eastAsia="en-GB"/>
        </w:rPr>
        <w:t xml:space="preserve">Agreements on SL C-LBT failure MAC CE </w:t>
      </w:r>
    </w:p>
    <w:p w:rsidR="00696470" w:rsidRPr="00696470" w:rsidRDefault="00696470" w:rsidP="00696470">
      <w:pPr>
        <w:widowControl/>
        <w:pBdr>
          <w:top w:val="single" w:sz="4" w:space="1" w:color="auto"/>
          <w:left w:val="single" w:sz="4" w:space="4" w:color="auto"/>
          <w:bottom w:val="single" w:sz="4" w:space="1" w:color="auto"/>
          <w:right w:val="single" w:sz="4" w:space="0" w:color="auto"/>
        </w:pBdr>
        <w:ind w:left="426" w:hanging="363"/>
        <w:jc w:val="left"/>
        <w:rPr>
          <w:rFonts w:ascii="Arial" w:eastAsia="MS Mincho" w:hAnsi="Arial" w:cs="Times New Roman"/>
          <w:kern w:val="0"/>
          <w:sz w:val="20"/>
          <w:szCs w:val="24"/>
          <w:lang w:val="en-GB" w:eastAsia="en-GB"/>
        </w:rPr>
      </w:pPr>
      <w:r w:rsidRPr="00696470">
        <w:rPr>
          <w:rFonts w:ascii="Arial" w:eastAsia="MS Mincho" w:hAnsi="Arial" w:cs="Times New Roman"/>
          <w:kern w:val="0"/>
          <w:sz w:val="20"/>
          <w:szCs w:val="24"/>
          <w:lang w:val="en-GB" w:eastAsia="en-GB"/>
        </w:rPr>
        <w:t xml:space="preserve">1: </w:t>
      </w:r>
      <w:r w:rsidRPr="00696470">
        <w:rPr>
          <w:rFonts w:ascii="Arial" w:eastAsia="MS Mincho" w:hAnsi="Arial" w:cs="Times New Roman"/>
          <w:kern w:val="0"/>
          <w:sz w:val="20"/>
          <w:szCs w:val="24"/>
          <w:lang w:val="en-GB" w:eastAsia="en-GB"/>
        </w:rPr>
        <w:tab/>
        <w:t>RAN2 understands 5bits indication per SL carrier. Will ask how RB set index is derived, whether RB set index is unique within SL-BWP, to RAN1.</w:t>
      </w:r>
    </w:p>
    <w:p w:rsidR="00696470" w:rsidRPr="00696470" w:rsidRDefault="00696470" w:rsidP="00696470">
      <w:pPr>
        <w:widowControl/>
        <w:pBdr>
          <w:top w:val="single" w:sz="4" w:space="1" w:color="auto"/>
          <w:left w:val="single" w:sz="4" w:space="4" w:color="auto"/>
          <w:bottom w:val="single" w:sz="4" w:space="1" w:color="auto"/>
          <w:right w:val="single" w:sz="4" w:space="0" w:color="auto"/>
        </w:pBdr>
        <w:ind w:left="426" w:hanging="363"/>
        <w:jc w:val="left"/>
        <w:rPr>
          <w:rFonts w:ascii="Arial" w:eastAsia="MS Mincho" w:hAnsi="Arial" w:cs="Times New Roman"/>
          <w:kern w:val="0"/>
          <w:sz w:val="20"/>
          <w:szCs w:val="24"/>
          <w:lang w:val="en-GB" w:eastAsia="en-GB"/>
        </w:rPr>
      </w:pPr>
      <w:r w:rsidRPr="00696470">
        <w:rPr>
          <w:rFonts w:ascii="Arial" w:eastAsia="MS Mincho" w:hAnsi="Arial" w:cs="Times New Roman"/>
          <w:kern w:val="0"/>
          <w:sz w:val="20"/>
          <w:szCs w:val="24"/>
          <w:lang w:val="en-GB" w:eastAsia="en-GB"/>
        </w:rPr>
        <w:t>2:</w:t>
      </w:r>
      <w:r w:rsidRPr="00696470">
        <w:rPr>
          <w:rFonts w:ascii="Arial" w:eastAsia="MS Mincho" w:hAnsi="Arial" w:cs="Times New Roman"/>
          <w:kern w:val="0"/>
          <w:sz w:val="20"/>
          <w:szCs w:val="24"/>
          <w:lang w:val="en-GB" w:eastAsia="en-GB"/>
        </w:rPr>
        <w:tab/>
        <w:t>LCP order of SL LBT Failure MAC CE is defined as the next of Uu LBT Failure MAC CE.</w:t>
      </w:r>
    </w:p>
    <w:p w:rsidR="00696470" w:rsidRPr="00696470" w:rsidRDefault="00696470" w:rsidP="00696470">
      <w:pPr>
        <w:widowControl/>
        <w:pBdr>
          <w:top w:val="single" w:sz="4" w:space="1" w:color="auto"/>
          <w:left w:val="single" w:sz="4" w:space="4" w:color="auto"/>
          <w:bottom w:val="single" w:sz="4" w:space="1" w:color="auto"/>
          <w:right w:val="single" w:sz="4" w:space="0" w:color="auto"/>
        </w:pBdr>
        <w:ind w:left="426" w:hanging="363"/>
        <w:jc w:val="left"/>
        <w:rPr>
          <w:rFonts w:ascii="Arial" w:eastAsia="MS Mincho" w:hAnsi="Arial" w:cs="Times New Roman"/>
          <w:kern w:val="0"/>
          <w:sz w:val="20"/>
          <w:szCs w:val="24"/>
          <w:lang w:val="en-GB" w:eastAsia="en-GB"/>
        </w:rPr>
      </w:pPr>
      <w:r w:rsidRPr="00696470">
        <w:rPr>
          <w:rFonts w:ascii="Arial" w:eastAsia="MS Mincho" w:hAnsi="Arial" w:cs="Times New Roman"/>
          <w:kern w:val="0"/>
          <w:sz w:val="20"/>
          <w:szCs w:val="24"/>
          <w:lang w:val="en-GB" w:eastAsia="en-GB"/>
        </w:rPr>
        <w:t xml:space="preserve">3: </w:t>
      </w:r>
      <w:r w:rsidRPr="00696470">
        <w:rPr>
          <w:rFonts w:ascii="Arial" w:eastAsia="MS Mincho" w:hAnsi="Arial" w:cs="Times New Roman"/>
          <w:kern w:val="0"/>
          <w:sz w:val="20"/>
          <w:szCs w:val="24"/>
          <w:lang w:val="en-GB" w:eastAsia="en-GB"/>
        </w:rPr>
        <w:tab/>
        <w:t xml:space="preserve">Dedicated SR configuration can be configured. </w:t>
      </w:r>
      <w:r w:rsidRPr="00696470">
        <w:rPr>
          <w:rFonts w:ascii="Arial" w:eastAsia="MS Mincho" w:hAnsi="Arial" w:cs="Times New Roman"/>
          <w:kern w:val="0"/>
          <w:sz w:val="20"/>
          <w:szCs w:val="24"/>
          <w:highlight w:val="yellow"/>
          <w:lang w:val="en-GB" w:eastAsia="en-GB"/>
        </w:rPr>
        <w:t>FFS if we need to consider more.</w:t>
      </w:r>
    </w:p>
    <w:p w:rsidR="00737260" w:rsidRPr="00737260" w:rsidRDefault="00696470" w:rsidP="003137F9">
      <w:pPr>
        <w:overflowPunct w:val="0"/>
        <w:autoSpaceDE w:val="0"/>
        <w:autoSpaceDN w:val="0"/>
        <w:adjustRightInd w:val="0"/>
        <w:spacing w:before="180" w:after="180"/>
        <w:textAlignment w:val="baseline"/>
        <w:rPr>
          <w:rFonts w:ascii="Times New Roman" w:eastAsia="宋体" w:hAnsi="Times New Roman" w:cs="Times New Roman"/>
          <w:sz w:val="20"/>
          <w:szCs w:val="20"/>
          <w:lang w:val="x-none"/>
        </w:rPr>
      </w:pPr>
      <w:r w:rsidRPr="00737260">
        <w:rPr>
          <w:rFonts w:ascii="Times New Roman" w:eastAsia="宋体" w:hAnsi="Times New Roman" w:cs="Times New Roman" w:hint="eastAsia"/>
          <w:sz w:val="20"/>
          <w:szCs w:val="20"/>
          <w:lang w:val="x-none"/>
        </w:rPr>
        <w:t xml:space="preserve">The divergence in the last meeting was </w:t>
      </w:r>
      <w:r w:rsidR="00737260" w:rsidRPr="00737260">
        <w:rPr>
          <w:rFonts w:ascii="Times New Roman" w:eastAsia="宋体" w:hAnsi="Times New Roman" w:cs="Times New Roman" w:hint="eastAsia"/>
          <w:sz w:val="20"/>
          <w:szCs w:val="20"/>
          <w:lang w:val="x-none"/>
        </w:rPr>
        <w:t xml:space="preserve">two folded: whether there must be a dedicated SR configuration </w:t>
      </w:r>
      <w:r w:rsidR="007B7F2E">
        <w:rPr>
          <w:rFonts w:ascii="Times New Roman" w:eastAsia="宋体" w:hAnsi="Times New Roman" w:cs="Times New Roman" w:hint="eastAsia"/>
          <w:sz w:val="20"/>
          <w:szCs w:val="20"/>
          <w:lang w:val="x-none"/>
        </w:rPr>
        <w:t>for SL LBT failure MAC</w:t>
      </w:r>
      <w:r w:rsidR="00737260" w:rsidRPr="00737260">
        <w:rPr>
          <w:rFonts w:ascii="Times New Roman" w:eastAsia="宋体" w:hAnsi="Times New Roman" w:cs="Times New Roman" w:hint="eastAsia"/>
          <w:sz w:val="20"/>
          <w:szCs w:val="20"/>
          <w:lang w:val="x-none"/>
        </w:rPr>
        <w:t xml:space="preserve"> CE (i.e. not shared with any other SL LCH/SL MAC CEs), and what if such dedicated SR configuration is not configured. </w:t>
      </w:r>
    </w:p>
    <w:p w:rsidR="00696470" w:rsidRDefault="00737260" w:rsidP="003137F9">
      <w:pPr>
        <w:overflowPunct w:val="0"/>
        <w:autoSpaceDE w:val="0"/>
        <w:autoSpaceDN w:val="0"/>
        <w:adjustRightInd w:val="0"/>
        <w:spacing w:after="180"/>
        <w:textAlignment w:val="baseline"/>
        <w:rPr>
          <w:rFonts w:ascii="Times New Roman" w:eastAsia="宋体" w:hAnsi="Times New Roman" w:cs="Times New Roman"/>
          <w:sz w:val="20"/>
          <w:szCs w:val="20"/>
          <w:lang w:val="x-none"/>
        </w:rPr>
      </w:pPr>
      <w:r>
        <w:rPr>
          <w:rFonts w:ascii="Times New Roman" w:eastAsia="宋体" w:hAnsi="Times New Roman" w:cs="Times New Roman" w:hint="eastAsia"/>
          <w:sz w:val="20"/>
          <w:szCs w:val="20"/>
          <w:lang w:val="x-none"/>
        </w:rPr>
        <w:t xml:space="preserve">From our perspective, how SR is configured for SL LBT failure MAC CE should have no difference compared with the SR </w:t>
      </w:r>
      <w:r>
        <w:rPr>
          <w:rFonts w:ascii="Times New Roman" w:eastAsia="宋体" w:hAnsi="Times New Roman" w:cs="Times New Roman"/>
          <w:sz w:val="20"/>
          <w:szCs w:val="20"/>
          <w:lang w:val="x-none"/>
        </w:rPr>
        <w:t>configuration</w:t>
      </w:r>
      <w:r>
        <w:rPr>
          <w:rFonts w:ascii="Times New Roman" w:eastAsia="宋体" w:hAnsi="Times New Roman" w:cs="Times New Roman" w:hint="eastAsia"/>
          <w:sz w:val="20"/>
          <w:szCs w:val="20"/>
          <w:lang w:val="x-none"/>
        </w:rPr>
        <w:t xml:space="preserve"> for consistent LBT failure and </w:t>
      </w:r>
      <w:r w:rsidR="007B7F2E">
        <w:rPr>
          <w:rFonts w:ascii="Times New Roman" w:eastAsia="宋体" w:hAnsi="Times New Roman" w:cs="Times New Roman" w:hint="eastAsia"/>
          <w:sz w:val="20"/>
          <w:szCs w:val="20"/>
          <w:lang w:val="x-none"/>
        </w:rPr>
        <w:t xml:space="preserve">for </w:t>
      </w:r>
      <w:r>
        <w:rPr>
          <w:rFonts w:ascii="Times New Roman" w:eastAsia="宋体" w:hAnsi="Times New Roman" w:cs="Times New Roman" w:hint="eastAsia"/>
          <w:sz w:val="20"/>
          <w:szCs w:val="20"/>
          <w:lang w:val="x-none"/>
        </w:rPr>
        <w:t>S</w:t>
      </w:r>
      <w:r w:rsidR="00282290">
        <w:rPr>
          <w:rFonts w:ascii="Times New Roman" w:eastAsia="宋体" w:hAnsi="Times New Roman" w:cs="Times New Roman" w:hint="eastAsia"/>
          <w:sz w:val="20"/>
          <w:szCs w:val="20"/>
          <w:lang w:val="x-none"/>
        </w:rPr>
        <w:t>C</w:t>
      </w:r>
      <w:r>
        <w:rPr>
          <w:rFonts w:ascii="Times New Roman" w:eastAsia="宋体" w:hAnsi="Times New Roman" w:cs="Times New Roman" w:hint="eastAsia"/>
          <w:sz w:val="20"/>
          <w:szCs w:val="20"/>
          <w:lang w:val="x-none"/>
        </w:rPr>
        <w:t xml:space="preserve">ell BFR </w:t>
      </w:r>
      <w:r w:rsidR="00282290">
        <w:rPr>
          <w:rFonts w:ascii="Times New Roman" w:eastAsia="宋体" w:hAnsi="Times New Roman" w:cs="Times New Roman" w:hint="eastAsia"/>
          <w:sz w:val="20"/>
          <w:szCs w:val="20"/>
          <w:lang w:val="x-none"/>
        </w:rPr>
        <w:t>in</w:t>
      </w:r>
      <w:r>
        <w:rPr>
          <w:rFonts w:ascii="Times New Roman" w:eastAsia="宋体" w:hAnsi="Times New Roman" w:cs="Times New Roman" w:hint="eastAsia"/>
          <w:sz w:val="20"/>
          <w:szCs w:val="20"/>
          <w:lang w:val="x-none"/>
        </w:rPr>
        <w:t xml:space="preserve"> Uu. That is, it is up to NW implementation whether to map the SL LBT failure MAC CE to an SR configuration, and up to NW implementation whether this SR configuration is dedicated to SL LBT failure MAC CE. No other restriction </w:t>
      </w:r>
      <w:r w:rsidR="007B7F2E">
        <w:rPr>
          <w:rFonts w:ascii="Times New Roman" w:eastAsia="宋体" w:hAnsi="Times New Roman" w:cs="Times New Roman" w:hint="eastAsia"/>
          <w:sz w:val="20"/>
          <w:szCs w:val="20"/>
          <w:lang w:val="x-none"/>
        </w:rPr>
        <w:t xml:space="preserve">is </w:t>
      </w:r>
      <w:r>
        <w:rPr>
          <w:rFonts w:ascii="Times New Roman" w:eastAsia="宋体" w:hAnsi="Times New Roman" w:cs="Times New Roman" w:hint="eastAsia"/>
          <w:sz w:val="20"/>
          <w:szCs w:val="20"/>
          <w:lang w:val="x-none"/>
        </w:rPr>
        <w:t>need</w:t>
      </w:r>
      <w:r w:rsidR="007B7F2E">
        <w:rPr>
          <w:rFonts w:ascii="Times New Roman" w:eastAsia="宋体" w:hAnsi="Times New Roman" w:cs="Times New Roman" w:hint="eastAsia"/>
          <w:sz w:val="20"/>
          <w:szCs w:val="20"/>
          <w:lang w:val="x-none"/>
        </w:rPr>
        <w:t>ed</w:t>
      </w:r>
      <w:r>
        <w:rPr>
          <w:rFonts w:ascii="Times New Roman" w:eastAsia="宋体" w:hAnsi="Times New Roman" w:cs="Times New Roman" w:hint="eastAsia"/>
          <w:sz w:val="20"/>
          <w:szCs w:val="20"/>
          <w:lang w:val="x-none"/>
        </w:rPr>
        <w:t xml:space="preserve">. Also, regarding what if SL LBT failure is not </w:t>
      </w:r>
      <w:r w:rsidR="00282290">
        <w:rPr>
          <w:rFonts w:ascii="Times New Roman" w:eastAsia="宋体" w:hAnsi="Times New Roman" w:cs="Times New Roman"/>
          <w:sz w:val="20"/>
          <w:szCs w:val="20"/>
          <w:lang w:val="x-none"/>
        </w:rPr>
        <w:t>associated</w:t>
      </w:r>
      <w:r>
        <w:rPr>
          <w:rFonts w:ascii="Times New Roman" w:eastAsia="宋体" w:hAnsi="Times New Roman" w:cs="Times New Roman" w:hint="eastAsia"/>
          <w:sz w:val="20"/>
          <w:szCs w:val="20"/>
          <w:lang w:val="x-none"/>
        </w:rPr>
        <w:t xml:space="preserve"> with an SR configuration, we think </w:t>
      </w:r>
      <w:r w:rsidR="00282290">
        <w:rPr>
          <w:rFonts w:ascii="Times New Roman" w:eastAsia="宋体" w:hAnsi="Times New Roman" w:cs="Times New Roman" w:hint="eastAsia"/>
          <w:sz w:val="20"/>
          <w:szCs w:val="20"/>
          <w:lang w:val="x-none"/>
        </w:rPr>
        <w:t>the similar way as C-LBT failure in NR-U can be followed, i.e. random access is triggered</w:t>
      </w:r>
      <w:r w:rsidR="007B7F2E">
        <w:rPr>
          <w:rFonts w:ascii="Times New Roman" w:eastAsia="宋体" w:hAnsi="Times New Roman" w:cs="Times New Roman" w:hint="eastAsia"/>
          <w:sz w:val="20"/>
          <w:szCs w:val="20"/>
          <w:lang w:val="x-none"/>
        </w:rPr>
        <w:t>,</w:t>
      </w:r>
      <w:r w:rsidR="00282290">
        <w:rPr>
          <w:rFonts w:ascii="Times New Roman" w:eastAsia="宋体" w:hAnsi="Times New Roman" w:cs="Times New Roman" w:hint="eastAsia"/>
          <w:sz w:val="20"/>
          <w:szCs w:val="20"/>
          <w:lang w:val="x-none"/>
        </w:rPr>
        <w:t xml:space="preserve"> once SR is triggered by SL C-LBT failure</w:t>
      </w:r>
      <w:r w:rsidR="007B7F2E">
        <w:rPr>
          <w:rFonts w:ascii="Times New Roman" w:eastAsia="宋体" w:hAnsi="Times New Roman" w:cs="Times New Roman" w:hint="eastAsia"/>
          <w:sz w:val="20"/>
          <w:szCs w:val="20"/>
          <w:lang w:val="x-none"/>
        </w:rPr>
        <w:t xml:space="preserve"> w/o </w:t>
      </w:r>
      <w:r w:rsidR="007B7F2E">
        <w:rPr>
          <w:rFonts w:ascii="Times New Roman" w:eastAsia="宋体" w:hAnsi="Times New Roman" w:cs="Times New Roman"/>
          <w:sz w:val="20"/>
          <w:szCs w:val="20"/>
          <w:lang w:val="x-none"/>
        </w:rPr>
        <w:t>corresponding</w:t>
      </w:r>
      <w:r w:rsidR="007B7F2E">
        <w:rPr>
          <w:rFonts w:ascii="Times New Roman" w:eastAsia="宋体" w:hAnsi="Times New Roman" w:cs="Times New Roman" w:hint="eastAsia"/>
          <w:sz w:val="20"/>
          <w:szCs w:val="20"/>
          <w:lang w:val="x-none"/>
        </w:rPr>
        <w:t xml:space="preserve"> SR configuration</w:t>
      </w:r>
      <w:r w:rsidR="00282290">
        <w:rPr>
          <w:rFonts w:ascii="Times New Roman" w:eastAsia="宋体" w:hAnsi="Times New Roman" w:cs="Times New Roman" w:hint="eastAsia"/>
          <w:sz w:val="20"/>
          <w:szCs w:val="20"/>
          <w:lang w:val="x-none"/>
        </w:rPr>
        <w:t xml:space="preserve">, instead of using any SR configuration. </w:t>
      </w:r>
    </w:p>
    <w:p w:rsidR="00282290" w:rsidRPr="00282290" w:rsidRDefault="00282290" w:rsidP="0054219C">
      <w:pPr>
        <w:tabs>
          <w:tab w:val="left" w:pos="5812"/>
        </w:tabs>
        <w:spacing w:after="180"/>
        <w:jc w:val="left"/>
        <w:rPr>
          <w:rFonts w:ascii="Times New Roman" w:eastAsia="宋体" w:hAnsi="Times New Roman" w:cs="Times New Roman"/>
          <w:b/>
          <w:sz w:val="20"/>
          <w:szCs w:val="24"/>
        </w:rPr>
      </w:pPr>
      <w:r>
        <w:rPr>
          <w:rFonts w:ascii="Times New Roman" w:eastAsia="宋体" w:hAnsi="Times New Roman" w:cs="Times New Roman" w:hint="eastAsia"/>
          <w:b/>
          <w:sz w:val="20"/>
          <w:szCs w:val="24"/>
        </w:rPr>
        <w:t>Proposal 4</w:t>
      </w:r>
      <w:r w:rsidRPr="00282290">
        <w:rPr>
          <w:rFonts w:ascii="Times New Roman" w:eastAsia="宋体" w:hAnsi="Times New Roman" w:cs="Times New Roman" w:hint="eastAsia"/>
          <w:b/>
          <w:sz w:val="20"/>
          <w:szCs w:val="24"/>
        </w:rPr>
        <w:t xml:space="preserve">: It is up to NW </w:t>
      </w:r>
      <w:r w:rsidRPr="00282290">
        <w:rPr>
          <w:rFonts w:ascii="Times New Roman" w:eastAsia="宋体" w:hAnsi="Times New Roman" w:cs="Times New Roman"/>
          <w:b/>
          <w:sz w:val="20"/>
          <w:szCs w:val="24"/>
        </w:rPr>
        <w:t>implementation</w:t>
      </w:r>
      <w:r w:rsidRPr="00282290">
        <w:rPr>
          <w:rFonts w:ascii="Times New Roman" w:eastAsia="宋体" w:hAnsi="Times New Roman" w:cs="Times New Roman" w:hint="eastAsia"/>
          <w:b/>
          <w:sz w:val="20"/>
          <w:szCs w:val="24"/>
        </w:rPr>
        <w:t xml:space="preserve"> whether to map SL-C-LBT failure recovery to an SR </w:t>
      </w:r>
      <w:r w:rsidRPr="00282290">
        <w:rPr>
          <w:rFonts w:ascii="Times New Roman" w:eastAsia="宋体" w:hAnsi="Times New Roman" w:cs="Times New Roman"/>
          <w:b/>
          <w:sz w:val="20"/>
          <w:szCs w:val="24"/>
        </w:rPr>
        <w:t>configuration</w:t>
      </w:r>
      <w:r w:rsidRPr="00282290">
        <w:rPr>
          <w:rFonts w:ascii="Times New Roman" w:eastAsia="宋体" w:hAnsi="Times New Roman" w:cs="Times New Roman" w:hint="eastAsia"/>
          <w:b/>
          <w:sz w:val="20"/>
          <w:szCs w:val="24"/>
        </w:rPr>
        <w:t xml:space="preserve"> and up to NW </w:t>
      </w:r>
      <w:r w:rsidRPr="00282290">
        <w:rPr>
          <w:rFonts w:ascii="Times New Roman" w:eastAsia="宋体" w:hAnsi="Times New Roman" w:cs="Times New Roman"/>
          <w:b/>
          <w:sz w:val="20"/>
          <w:szCs w:val="24"/>
        </w:rPr>
        <w:t>implementation</w:t>
      </w:r>
      <w:r w:rsidRPr="00282290">
        <w:rPr>
          <w:rFonts w:ascii="Times New Roman" w:eastAsia="宋体" w:hAnsi="Times New Roman" w:cs="Times New Roman" w:hint="eastAsia"/>
          <w:b/>
          <w:sz w:val="20"/>
          <w:szCs w:val="24"/>
        </w:rPr>
        <w:t xml:space="preserve"> whether this SR configuration is dedicated to SL C-LBT failure recovery. </w:t>
      </w:r>
    </w:p>
    <w:p w:rsidR="00282290" w:rsidRDefault="00282290">
      <w:pPr>
        <w:tabs>
          <w:tab w:val="left" w:pos="5812"/>
        </w:tabs>
        <w:spacing w:after="180"/>
        <w:jc w:val="left"/>
        <w:rPr>
          <w:rFonts w:ascii="Times New Roman" w:eastAsia="宋体" w:hAnsi="Times New Roman" w:cs="Times New Roman"/>
          <w:b/>
          <w:sz w:val="20"/>
          <w:szCs w:val="24"/>
        </w:rPr>
      </w:pPr>
      <w:r>
        <w:rPr>
          <w:rFonts w:ascii="Times New Roman" w:eastAsia="宋体" w:hAnsi="Times New Roman" w:cs="Times New Roman" w:hint="eastAsia"/>
          <w:b/>
          <w:sz w:val="20"/>
          <w:szCs w:val="24"/>
        </w:rPr>
        <w:t>Proposal 4a</w:t>
      </w:r>
      <w:r w:rsidRPr="00282290">
        <w:rPr>
          <w:rFonts w:ascii="Times New Roman" w:eastAsia="宋体" w:hAnsi="Times New Roman" w:cs="Times New Roman" w:hint="eastAsia"/>
          <w:b/>
          <w:sz w:val="20"/>
          <w:szCs w:val="24"/>
        </w:rPr>
        <w:t xml:space="preserve">: Similar to SR </w:t>
      </w:r>
      <w:r w:rsidRPr="00282290">
        <w:rPr>
          <w:rFonts w:ascii="Times New Roman" w:eastAsia="宋体" w:hAnsi="Times New Roman" w:cs="Times New Roman"/>
          <w:b/>
          <w:sz w:val="20"/>
          <w:szCs w:val="24"/>
        </w:rPr>
        <w:t>triggered</w:t>
      </w:r>
      <w:r w:rsidRPr="00282290">
        <w:rPr>
          <w:rFonts w:ascii="Times New Roman" w:eastAsia="宋体" w:hAnsi="Times New Roman" w:cs="Times New Roman" w:hint="eastAsia"/>
          <w:b/>
          <w:sz w:val="20"/>
          <w:szCs w:val="24"/>
        </w:rPr>
        <w:t xml:space="preserve"> by C-LBT failure </w:t>
      </w:r>
      <w:r w:rsidRPr="00282290">
        <w:rPr>
          <w:rFonts w:ascii="Times New Roman" w:eastAsia="宋体" w:hAnsi="Times New Roman" w:cs="Times New Roman"/>
          <w:b/>
          <w:sz w:val="20"/>
          <w:szCs w:val="24"/>
        </w:rPr>
        <w:t>recovery</w:t>
      </w:r>
      <w:r w:rsidRPr="00282290">
        <w:rPr>
          <w:rFonts w:ascii="Times New Roman" w:eastAsia="宋体" w:hAnsi="Times New Roman" w:cs="Times New Roman" w:hint="eastAsia"/>
          <w:b/>
          <w:sz w:val="20"/>
          <w:szCs w:val="24"/>
        </w:rPr>
        <w:t xml:space="preserve"> in NR-U, random access is triggered, if there is pending SR </w:t>
      </w:r>
      <w:r w:rsidRPr="00282290">
        <w:rPr>
          <w:rFonts w:ascii="Times New Roman" w:eastAsia="宋体" w:hAnsi="Times New Roman" w:cs="Times New Roman"/>
          <w:b/>
          <w:sz w:val="20"/>
          <w:szCs w:val="24"/>
        </w:rPr>
        <w:t>triggered</w:t>
      </w:r>
      <w:r w:rsidRPr="00282290">
        <w:rPr>
          <w:rFonts w:ascii="Times New Roman" w:eastAsia="宋体" w:hAnsi="Times New Roman" w:cs="Times New Roman" w:hint="eastAsia"/>
          <w:b/>
          <w:sz w:val="20"/>
          <w:szCs w:val="24"/>
        </w:rPr>
        <w:t xml:space="preserve"> by SL C-LBT failure </w:t>
      </w:r>
      <w:r w:rsidRPr="00282290">
        <w:rPr>
          <w:rFonts w:ascii="Times New Roman" w:eastAsia="宋体" w:hAnsi="Times New Roman" w:cs="Times New Roman"/>
          <w:b/>
          <w:sz w:val="20"/>
          <w:szCs w:val="24"/>
        </w:rPr>
        <w:t>recovery</w:t>
      </w:r>
      <w:r w:rsidRPr="00282290">
        <w:rPr>
          <w:rFonts w:ascii="Times New Roman" w:eastAsia="宋体" w:hAnsi="Times New Roman" w:cs="Times New Roman" w:hint="eastAsia"/>
          <w:b/>
          <w:sz w:val="20"/>
          <w:szCs w:val="24"/>
        </w:rPr>
        <w:t xml:space="preserve"> which has no corresponding SR configuration.</w:t>
      </w:r>
    </w:p>
    <w:p w:rsidR="00282290" w:rsidRDefault="00282290" w:rsidP="00282290">
      <w:pPr>
        <w:pStyle w:val="20"/>
        <w:spacing w:before="60"/>
        <w:ind w:left="755" w:hangingChars="236" w:hanging="755"/>
        <w:rPr>
          <w:noProof/>
          <w:lang w:eastAsia="zh-CN"/>
        </w:rPr>
      </w:pPr>
      <w:r w:rsidRPr="00282290">
        <w:rPr>
          <w:noProof/>
          <w:lang w:eastAsia="zh-CN"/>
        </w:rPr>
        <w:t>Hand</w:t>
      </w:r>
      <w:r>
        <w:rPr>
          <w:noProof/>
          <w:lang w:eastAsia="zh-CN"/>
        </w:rPr>
        <w:t>l</w:t>
      </w:r>
      <w:r>
        <w:rPr>
          <w:rFonts w:hint="eastAsia"/>
          <w:noProof/>
          <w:lang w:eastAsia="zh-CN"/>
        </w:rPr>
        <w:t>ing of</w:t>
      </w:r>
      <w:r w:rsidRPr="00282290">
        <w:rPr>
          <w:noProof/>
          <w:lang w:eastAsia="zh-CN"/>
        </w:rPr>
        <w:t xml:space="preserve"> reserved </w:t>
      </w:r>
      <w:r>
        <w:rPr>
          <w:noProof/>
          <w:lang w:eastAsia="zh-CN"/>
        </w:rPr>
        <w:t>resources upon SL C-LBT failure</w:t>
      </w:r>
    </w:p>
    <w:p w:rsidR="00282290" w:rsidRDefault="00282290" w:rsidP="0054219C">
      <w:pPr>
        <w:tabs>
          <w:tab w:val="left" w:pos="5812"/>
        </w:tabs>
        <w:spacing w:after="18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A</w:t>
      </w:r>
      <w:r w:rsidR="00C04B69">
        <w:rPr>
          <w:rFonts w:ascii="Times New Roman" w:eastAsia="宋体" w:hAnsi="Times New Roman" w:cs="Times New Roman" w:hint="eastAsia"/>
          <w:sz w:val="20"/>
          <w:szCs w:val="20"/>
          <w:lang w:val="en-GB"/>
        </w:rPr>
        <w:t>n</w:t>
      </w:r>
      <w:r>
        <w:rPr>
          <w:rFonts w:ascii="Times New Roman" w:eastAsia="宋体" w:hAnsi="Times New Roman" w:cs="Times New Roman" w:hint="eastAsia"/>
          <w:sz w:val="20"/>
          <w:szCs w:val="20"/>
          <w:lang w:val="en-GB"/>
        </w:rPr>
        <w:t xml:space="preserve"> issue was originally proposed in </w:t>
      </w:r>
      <w:r w:rsidR="00C04B69">
        <w:rPr>
          <w:rFonts w:ascii="Times New Roman" w:eastAsia="宋体" w:hAnsi="Times New Roman" w:cs="Times New Roman" w:hint="eastAsia"/>
          <w:sz w:val="20"/>
          <w:szCs w:val="20"/>
          <w:lang w:val="en-GB"/>
        </w:rPr>
        <w:t xml:space="preserve">[6]: </w:t>
      </w:r>
      <w:r w:rsidR="00C04B69" w:rsidRPr="00C74911">
        <w:rPr>
          <w:rFonts w:ascii="Arial" w:eastAsia="宋体" w:hAnsi="Arial" w:cs="Arial"/>
          <w:sz w:val="20"/>
          <w:szCs w:val="20"/>
          <w:lang w:val="en-GB"/>
        </w:rPr>
        <w:t>How to handle the</w:t>
      </w:r>
      <w:r w:rsidR="00C74911" w:rsidRPr="00C74911">
        <w:rPr>
          <w:rFonts w:ascii="Arial" w:eastAsia="宋体" w:hAnsi="Arial" w:cs="Arial"/>
          <w:sz w:val="20"/>
          <w:szCs w:val="20"/>
          <w:lang w:val="en-GB"/>
        </w:rPr>
        <w:t xml:space="preserve"> reserved resources, if SL C-LBT failure is triggered later on the SL RB set(s) spanned by the reserved resources.</w:t>
      </w:r>
      <w:r w:rsidR="00C74911">
        <w:rPr>
          <w:rFonts w:ascii="Times New Roman" w:eastAsia="宋体" w:hAnsi="Times New Roman" w:cs="Times New Roman" w:hint="eastAsia"/>
          <w:sz w:val="20"/>
          <w:szCs w:val="20"/>
          <w:lang w:val="en-GB"/>
        </w:rPr>
        <w:t xml:space="preserve"> The issue can be illustrated by the below Figure 1 cited from [6]. </w:t>
      </w:r>
    </w:p>
    <w:p w:rsidR="00C74911" w:rsidRDefault="00C74911">
      <w:pPr>
        <w:tabs>
          <w:tab w:val="left" w:pos="5812"/>
        </w:tabs>
        <w:spacing w:after="18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In our understanding, </w:t>
      </w:r>
      <w:r w:rsidR="007F1DD3">
        <w:rPr>
          <w:rFonts w:ascii="Times New Roman" w:eastAsia="宋体" w:hAnsi="Times New Roman" w:cs="Times New Roman" w:hint="eastAsia"/>
          <w:sz w:val="20"/>
          <w:szCs w:val="20"/>
          <w:lang w:val="en-GB"/>
        </w:rPr>
        <w:t>to keep the UE</w:t>
      </w:r>
      <w:r>
        <w:rPr>
          <w:rFonts w:ascii="Times New Roman" w:eastAsia="宋体" w:hAnsi="Times New Roman" w:cs="Times New Roman" w:hint="eastAsia"/>
          <w:sz w:val="20"/>
          <w:szCs w:val="20"/>
          <w:lang w:val="en-GB"/>
        </w:rPr>
        <w:t xml:space="preserve"> us</w:t>
      </w:r>
      <w:r w:rsidR="001F4EDB">
        <w:rPr>
          <w:rFonts w:ascii="Times New Roman" w:eastAsia="宋体" w:hAnsi="Times New Roman" w:cs="Times New Roman" w:hint="eastAsia"/>
          <w:sz w:val="20"/>
          <w:szCs w:val="20"/>
          <w:lang w:val="en-GB"/>
        </w:rPr>
        <w:t>ing</w:t>
      </w:r>
      <w:r>
        <w:rPr>
          <w:rFonts w:ascii="Times New Roman" w:eastAsia="宋体" w:hAnsi="Times New Roman" w:cs="Times New Roman" w:hint="eastAsia"/>
          <w:sz w:val="20"/>
          <w:szCs w:val="20"/>
          <w:lang w:val="en-GB"/>
        </w:rPr>
        <w:t xml:space="preserve"> the </w:t>
      </w:r>
      <w:r w:rsidR="001F4EDB">
        <w:rPr>
          <w:rFonts w:ascii="Times New Roman" w:eastAsia="宋体" w:hAnsi="Times New Roman" w:cs="Times New Roman" w:hint="eastAsia"/>
          <w:sz w:val="20"/>
          <w:szCs w:val="20"/>
          <w:lang w:val="en-GB"/>
        </w:rPr>
        <w:t xml:space="preserve">reserved resources </w:t>
      </w:r>
      <w:r w:rsidR="001F4EDB">
        <w:rPr>
          <w:rFonts w:ascii="Times New Roman" w:eastAsia="宋体" w:hAnsi="Times New Roman" w:cs="Times New Roman"/>
          <w:sz w:val="20"/>
          <w:szCs w:val="20"/>
          <w:lang w:val="en-GB"/>
        </w:rPr>
        <w:t>remaining</w:t>
      </w:r>
      <w:r w:rsidR="001F4EDB">
        <w:rPr>
          <w:rFonts w:ascii="Times New Roman" w:eastAsia="宋体" w:hAnsi="Times New Roman" w:cs="Times New Roman" w:hint="eastAsia"/>
          <w:sz w:val="20"/>
          <w:szCs w:val="20"/>
          <w:lang w:val="en-GB"/>
        </w:rPr>
        <w:t xml:space="preserve"> on the other SL RB sets </w:t>
      </w:r>
      <w:r w:rsidR="007F1DD3">
        <w:rPr>
          <w:rFonts w:ascii="Times New Roman" w:eastAsia="宋体" w:hAnsi="Times New Roman" w:cs="Times New Roman" w:hint="eastAsia"/>
          <w:sz w:val="20"/>
          <w:szCs w:val="20"/>
          <w:lang w:val="en-GB"/>
        </w:rPr>
        <w:t>(e.g. resources on SL RB set 2/3 in Case A and resources on SL RB set 1/3 in C</w:t>
      </w:r>
      <w:r w:rsidR="007F1DD3">
        <w:rPr>
          <w:rFonts w:ascii="Times New Roman" w:eastAsia="宋体" w:hAnsi="Times New Roman" w:cs="Times New Roman"/>
          <w:sz w:val="20"/>
          <w:szCs w:val="20"/>
          <w:lang w:val="en-GB"/>
        </w:rPr>
        <w:t>a</w:t>
      </w:r>
      <w:r w:rsidR="007F1DD3">
        <w:rPr>
          <w:rFonts w:ascii="Times New Roman" w:eastAsia="宋体" w:hAnsi="Times New Roman" w:cs="Times New Roman" w:hint="eastAsia"/>
          <w:sz w:val="20"/>
          <w:szCs w:val="20"/>
          <w:lang w:val="en-GB"/>
        </w:rPr>
        <w:t xml:space="preserve">se B) </w:t>
      </w:r>
      <w:r w:rsidR="001F4EDB">
        <w:rPr>
          <w:rFonts w:ascii="Times New Roman" w:eastAsia="宋体" w:hAnsi="Times New Roman" w:cs="Times New Roman" w:hint="eastAsia"/>
          <w:sz w:val="20"/>
          <w:szCs w:val="20"/>
          <w:lang w:val="en-GB"/>
        </w:rPr>
        <w:t xml:space="preserve">could involve in the adjustment of transmission parameters (e.g. MCS, TX power) which could be complicated, and it is questionable whether the </w:t>
      </w:r>
      <w:r w:rsidR="001F4EDB">
        <w:rPr>
          <w:rFonts w:ascii="Times New Roman" w:eastAsia="宋体" w:hAnsi="Times New Roman" w:cs="Times New Roman"/>
          <w:sz w:val="20"/>
          <w:szCs w:val="20"/>
          <w:lang w:val="en-GB"/>
        </w:rPr>
        <w:t>remaining</w:t>
      </w:r>
      <w:r w:rsidR="001F4EDB">
        <w:rPr>
          <w:rFonts w:ascii="Times New Roman" w:eastAsia="宋体" w:hAnsi="Times New Roman" w:cs="Times New Roman" w:hint="eastAsia"/>
          <w:sz w:val="20"/>
          <w:szCs w:val="20"/>
          <w:lang w:val="en-GB"/>
        </w:rPr>
        <w:t xml:space="preserve"> resources can </w:t>
      </w:r>
      <w:r w:rsidR="007F1DD3">
        <w:rPr>
          <w:rFonts w:ascii="Times New Roman" w:eastAsia="宋体" w:hAnsi="Times New Roman" w:cs="Times New Roman" w:hint="eastAsia"/>
          <w:sz w:val="20"/>
          <w:szCs w:val="20"/>
          <w:lang w:val="en-GB"/>
        </w:rPr>
        <w:t xml:space="preserve">still </w:t>
      </w:r>
      <w:r w:rsidR="001F4EDB">
        <w:rPr>
          <w:rFonts w:ascii="Times New Roman" w:eastAsia="宋体" w:hAnsi="Times New Roman" w:cs="Times New Roman" w:hint="eastAsia"/>
          <w:sz w:val="20"/>
          <w:szCs w:val="20"/>
          <w:lang w:val="en-GB"/>
        </w:rPr>
        <w:t xml:space="preserve">afford </w:t>
      </w:r>
      <w:r w:rsidR="007F1DD3">
        <w:rPr>
          <w:rFonts w:ascii="Times New Roman" w:eastAsia="宋体" w:hAnsi="Times New Roman" w:cs="Times New Roman" w:hint="eastAsia"/>
          <w:sz w:val="20"/>
          <w:szCs w:val="20"/>
          <w:lang w:val="en-GB"/>
        </w:rPr>
        <w:t xml:space="preserve">the </w:t>
      </w:r>
      <w:r w:rsidR="007F1DD3">
        <w:rPr>
          <w:rFonts w:ascii="Times New Roman" w:eastAsia="宋体" w:hAnsi="Times New Roman" w:cs="Times New Roman"/>
          <w:sz w:val="20"/>
          <w:szCs w:val="20"/>
          <w:lang w:val="en-GB"/>
        </w:rPr>
        <w:t>transmission</w:t>
      </w:r>
      <w:r w:rsidR="007F1DD3">
        <w:rPr>
          <w:rFonts w:ascii="Times New Roman" w:eastAsia="宋体" w:hAnsi="Times New Roman" w:cs="Times New Roman" w:hint="eastAsia"/>
          <w:sz w:val="20"/>
          <w:szCs w:val="20"/>
          <w:lang w:val="en-GB"/>
        </w:rPr>
        <w:t xml:space="preserve"> of </w:t>
      </w:r>
      <w:r w:rsidR="001F4EDB">
        <w:rPr>
          <w:rFonts w:ascii="Times New Roman" w:eastAsia="宋体" w:hAnsi="Times New Roman" w:cs="Times New Roman"/>
          <w:sz w:val="20"/>
          <w:szCs w:val="20"/>
          <w:lang w:val="en-GB"/>
        </w:rPr>
        <w:t>remaining</w:t>
      </w:r>
      <w:r w:rsidR="001F4EDB">
        <w:rPr>
          <w:rFonts w:ascii="Times New Roman" w:eastAsia="宋体" w:hAnsi="Times New Roman" w:cs="Times New Roman" w:hint="eastAsia"/>
          <w:sz w:val="20"/>
          <w:szCs w:val="20"/>
          <w:lang w:val="en-GB"/>
        </w:rPr>
        <w:t xml:space="preserve"> data </w:t>
      </w:r>
      <w:r w:rsidR="007F1DD3">
        <w:rPr>
          <w:rFonts w:ascii="Times New Roman" w:eastAsia="宋体" w:hAnsi="Times New Roman" w:cs="Times New Roman" w:hint="eastAsia"/>
          <w:sz w:val="20"/>
          <w:szCs w:val="20"/>
          <w:lang w:val="en-GB"/>
        </w:rPr>
        <w:t>volume</w:t>
      </w:r>
      <w:r w:rsidR="001F4EDB">
        <w:rPr>
          <w:rFonts w:ascii="Times New Roman" w:eastAsia="宋体" w:hAnsi="Times New Roman" w:cs="Times New Roman" w:hint="eastAsia"/>
          <w:sz w:val="20"/>
          <w:szCs w:val="20"/>
          <w:lang w:val="en-GB"/>
        </w:rPr>
        <w:t xml:space="preserve">. So, </w:t>
      </w:r>
      <w:r>
        <w:rPr>
          <w:rFonts w:ascii="Times New Roman" w:eastAsia="宋体" w:hAnsi="Times New Roman" w:cs="Times New Roman" w:hint="eastAsia"/>
          <w:sz w:val="20"/>
          <w:szCs w:val="20"/>
          <w:lang w:val="en-GB"/>
        </w:rPr>
        <w:t xml:space="preserve">if SL C-LBT Failure is </w:t>
      </w:r>
      <w:r w:rsidR="001F4EDB">
        <w:rPr>
          <w:rFonts w:ascii="Times New Roman" w:eastAsia="宋体" w:hAnsi="Times New Roman" w:cs="Times New Roman"/>
          <w:sz w:val="20"/>
          <w:szCs w:val="20"/>
          <w:lang w:val="en-GB"/>
        </w:rPr>
        <w:t>triggered</w:t>
      </w:r>
      <w:r>
        <w:rPr>
          <w:rFonts w:ascii="Times New Roman" w:eastAsia="宋体" w:hAnsi="Times New Roman" w:cs="Times New Roman" w:hint="eastAsia"/>
          <w:sz w:val="20"/>
          <w:szCs w:val="20"/>
          <w:lang w:val="en-GB"/>
        </w:rPr>
        <w:t xml:space="preserve"> later on some of the SL RB set(s) spanned by </w:t>
      </w:r>
      <w:r w:rsidR="001F4EDB">
        <w:rPr>
          <w:rFonts w:ascii="Times New Roman" w:eastAsia="宋体" w:hAnsi="Times New Roman" w:cs="Times New Roman" w:hint="eastAsia"/>
          <w:sz w:val="20"/>
          <w:szCs w:val="20"/>
          <w:lang w:val="en-GB"/>
        </w:rPr>
        <w:t xml:space="preserve">the </w:t>
      </w:r>
      <w:r>
        <w:rPr>
          <w:rFonts w:ascii="Times New Roman" w:eastAsia="宋体" w:hAnsi="Times New Roman" w:cs="Times New Roman"/>
          <w:sz w:val="20"/>
          <w:szCs w:val="20"/>
          <w:lang w:val="en-GB"/>
        </w:rPr>
        <w:t>already</w:t>
      </w:r>
      <w:r>
        <w:rPr>
          <w:rFonts w:ascii="Times New Roman" w:eastAsia="宋体" w:hAnsi="Times New Roman" w:cs="Times New Roman" w:hint="eastAsia"/>
          <w:sz w:val="20"/>
          <w:szCs w:val="20"/>
          <w:lang w:val="en-GB"/>
        </w:rPr>
        <w:t xml:space="preserve"> reserved resources, the following steps should be performed as the intended UE behaviour</w:t>
      </w:r>
      <w:r w:rsidR="001F4EDB">
        <w:rPr>
          <w:rFonts w:ascii="Times New Roman" w:eastAsia="宋体" w:hAnsi="Times New Roman" w:cs="Times New Roman" w:hint="eastAsia"/>
          <w:sz w:val="20"/>
          <w:szCs w:val="20"/>
          <w:lang w:val="en-GB"/>
        </w:rPr>
        <w:t xml:space="preserve"> from our perspective</w:t>
      </w:r>
      <w:r>
        <w:rPr>
          <w:rFonts w:ascii="Times New Roman" w:eastAsia="宋体" w:hAnsi="Times New Roman" w:cs="Times New Roman" w:hint="eastAsia"/>
          <w:sz w:val="20"/>
          <w:szCs w:val="20"/>
          <w:lang w:val="en-GB"/>
        </w:rPr>
        <w:t>:</w:t>
      </w:r>
    </w:p>
    <w:p w:rsidR="00C74911" w:rsidRPr="007F1DD3" w:rsidRDefault="00C74911" w:rsidP="007F1DD3">
      <w:pPr>
        <w:tabs>
          <w:tab w:val="left" w:pos="851"/>
        </w:tabs>
        <w:spacing w:after="180"/>
        <w:ind w:leftChars="135" w:left="283"/>
        <w:jc w:val="left"/>
        <w:rPr>
          <w:rFonts w:ascii="Times New Roman" w:eastAsia="宋体" w:hAnsi="Times New Roman" w:cs="Times New Roman"/>
          <w:sz w:val="20"/>
          <w:szCs w:val="20"/>
          <w:lang w:val="en-GB"/>
        </w:rPr>
      </w:pPr>
      <w:r w:rsidRPr="007F1DD3">
        <w:rPr>
          <w:rFonts w:ascii="Times New Roman" w:eastAsia="宋体" w:hAnsi="Times New Roman" w:cs="Times New Roman" w:hint="eastAsia"/>
          <w:sz w:val="20"/>
          <w:szCs w:val="20"/>
          <w:u w:val="single"/>
          <w:lang w:val="en-GB"/>
        </w:rPr>
        <w:t>Step 1</w:t>
      </w:r>
      <w:r w:rsidR="007F1DD3" w:rsidRPr="007F1DD3">
        <w:rPr>
          <w:rFonts w:ascii="Times New Roman" w:eastAsia="宋体" w:hAnsi="Times New Roman" w:cs="Times New Roman" w:hint="eastAsia"/>
          <w:sz w:val="20"/>
          <w:szCs w:val="20"/>
          <w:lang w:val="en-GB"/>
        </w:rPr>
        <w:t>:</w:t>
      </w:r>
      <w:r w:rsidR="007F1DD3">
        <w:rPr>
          <w:rFonts w:ascii="Times New Roman" w:eastAsia="宋体" w:hAnsi="Times New Roman" w:cs="Times New Roman" w:hint="eastAsia"/>
          <w:sz w:val="20"/>
          <w:szCs w:val="20"/>
          <w:lang w:val="en-GB"/>
        </w:rPr>
        <w:tab/>
      </w:r>
      <w:r w:rsidR="007F1DD3" w:rsidRPr="007F1DD3">
        <w:rPr>
          <w:rFonts w:ascii="Times New Roman" w:eastAsia="宋体" w:hAnsi="Times New Roman" w:cs="Times New Roman" w:hint="eastAsia"/>
          <w:sz w:val="20"/>
          <w:szCs w:val="20"/>
          <w:lang w:val="en-GB"/>
        </w:rPr>
        <w:tab/>
      </w:r>
      <w:r w:rsidRPr="007F1DD3">
        <w:rPr>
          <w:rFonts w:ascii="Times New Roman" w:eastAsia="宋体" w:hAnsi="Times New Roman" w:cs="Times New Roman" w:hint="eastAsia"/>
          <w:sz w:val="20"/>
          <w:szCs w:val="20"/>
          <w:lang w:val="en-GB"/>
        </w:rPr>
        <w:t>[Conditional] Resource pool (re)selection;</w:t>
      </w:r>
    </w:p>
    <w:p w:rsidR="00C74911" w:rsidRPr="007F1DD3" w:rsidRDefault="00C74911" w:rsidP="007F1DD3">
      <w:pPr>
        <w:tabs>
          <w:tab w:val="left" w:pos="1276"/>
        </w:tabs>
        <w:spacing w:after="180"/>
        <w:ind w:leftChars="135" w:left="1133" w:hangingChars="425" w:hanging="850"/>
        <w:jc w:val="left"/>
        <w:rPr>
          <w:rFonts w:ascii="Times New Roman" w:eastAsia="宋体" w:hAnsi="Times New Roman" w:cs="Times New Roman"/>
          <w:sz w:val="20"/>
          <w:szCs w:val="20"/>
          <w:lang w:val="en-GB"/>
        </w:rPr>
      </w:pPr>
      <w:r w:rsidRPr="007F1DD3">
        <w:rPr>
          <w:rFonts w:ascii="Times New Roman" w:eastAsia="宋体" w:hAnsi="Times New Roman" w:cs="Times New Roman" w:hint="eastAsia"/>
          <w:sz w:val="20"/>
          <w:szCs w:val="20"/>
          <w:u w:val="single"/>
          <w:lang w:val="en-GB"/>
        </w:rPr>
        <w:t>Step 2a</w:t>
      </w:r>
      <w:r w:rsidRPr="007F1DD3">
        <w:rPr>
          <w:rFonts w:ascii="Times New Roman" w:eastAsia="宋体" w:hAnsi="Times New Roman" w:cs="Times New Roman" w:hint="eastAsia"/>
          <w:sz w:val="20"/>
          <w:szCs w:val="20"/>
          <w:lang w:val="en-GB"/>
        </w:rPr>
        <w:t>:</w:t>
      </w:r>
      <w:r w:rsidR="007F1DD3">
        <w:rPr>
          <w:rFonts w:ascii="Times New Roman" w:eastAsia="宋体" w:hAnsi="Times New Roman" w:cs="Times New Roman" w:hint="eastAsia"/>
          <w:sz w:val="20"/>
          <w:szCs w:val="20"/>
          <w:lang w:val="en-GB"/>
        </w:rPr>
        <w:tab/>
      </w:r>
      <w:r w:rsidRPr="007F1DD3">
        <w:rPr>
          <w:rFonts w:ascii="Times New Roman" w:eastAsia="宋体" w:hAnsi="Times New Roman" w:cs="Times New Roman" w:hint="eastAsia"/>
          <w:sz w:val="20"/>
          <w:szCs w:val="20"/>
          <w:lang w:val="en-GB"/>
        </w:rPr>
        <w:t xml:space="preserve">Clear the </w:t>
      </w:r>
      <w:r w:rsidR="001F4EDB" w:rsidRPr="007F1DD3">
        <w:rPr>
          <w:rFonts w:ascii="Times New Roman" w:eastAsia="宋体" w:hAnsi="Times New Roman" w:cs="Times New Roman" w:hint="eastAsia"/>
          <w:sz w:val="20"/>
          <w:szCs w:val="20"/>
          <w:lang w:val="en-GB"/>
        </w:rPr>
        <w:t xml:space="preserve">selected </w:t>
      </w:r>
      <w:r w:rsidR="007F1DD3" w:rsidRPr="007F1DD3">
        <w:rPr>
          <w:rFonts w:ascii="Times New Roman" w:eastAsia="宋体" w:hAnsi="Times New Roman" w:cs="Times New Roman" w:hint="eastAsia"/>
          <w:sz w:val="20"/>
          <w:szCs w:val="20"/>
          <w:lang w:val="en-GB"/>
        </w:rPr>
        <w:t xml:space="preserve">sidelink grant with </w:t>
      </w:r>
      <w:r w:rsidRPr="007F1DD3">
        <w:rPr>
          <w:rFonts w:ascii="Times New Roman" w:eastAsia="宋体" w:hAnsi="Times New Roman" w:cs="Times New Roman" w:hint="eastAsia"/>
          <w:sz w:val="20"/>
          <w:szCs w:val="20"/>
          <w:lang w:val="en-GB"/>
        </w:rPr>
        <w:t xml:space="preserve">reserved resources spanning SL RB sets </w:t>
      </w:r>
      <w:r w:rsidR="007F1DD3" w:rsidRPr="007F1DD3">
        <w:rPr>
          <w:rFonts w:ascii="Times New Roman" w:eastAsia="宋体" w:hAnsi="Times New Roman" w:cs="Times New Roman" w:hint="eastAsia"/>
          <w:sz w:val="20"/>
          <w:szCs w:val="20"/>
          <w:lang w:val="en-GB"/>
        </w:rPr>
        <w:t xml:space="preserve">where </w:t>
      </w:r>
      <w:r w:rsidRPr="007F1DD3">
        <w:rPr>
          <w:rFonts w:ascii="Times New Roman" w:eastAsia="宋体" w:hAnsi="Times New Roman" w:cs="Times New Roman" w:hint="eastAsia"/>
          <w:sz w:val="20"/>
          <w:szCs w:val="20"/>
          <w:lang w:val="en-GB"/>
        </w:rPr>
        <w:t>SL C-LBT</w:t>
      </w:r>
      <w:r w:rsidR="007F1DD3" w:rsidRPr="007F1DD3">
        <w:rPr>
          <w:rFonts w:ascii="Times New Roman" w:eastAsia="宋体" w:hAnsi="Times New Roman" w:cs="Times New Roman" w:hint="eastAsia"/>
          <w:sz w:val="20"/>
          <w:szCs w:val="20"/>
          <w:lang w:val="en-GB"/>
        </w:rPr>
        <w:t xml:space="preserve"> failure is triggered</w:t>
      </w:r>
      <w:r w:rsidRPr="007F1DD3">
        <w:rPr>
          <w:rFonts w:ascii="Times New Roman" w:eastAsia="宋体" w:hAnsi="Times New Roman" w:cs="Times New Roman" w:hint="eastAsia"/>
          <w:sz w:val="20"/>
          <w:szCs w:val="20"/>
          <w:lang w:val="en-GB"/>
        </w:rPr>
        <w:t>.</w:t>
      </w:r>
    </w:p>
    <w:p w:rsidR="00C74911" w:rsidRPr="007F1DD3" w:rsidRDefault="00C74911" w:rsidP="0054219C">
      <w:pPr>
        <w:tabs>
          <w:tab w:val="left" w:pos="851"/>
        </w:tabs>
        <w:spacing w:after="180"/>
        <w:ind w:leftChars="135" w:left="283"/>
        <w:jc w:val="left"/>
        <w:rPr>
          <w:rFonts w:ascii="Times New Roman" w:eastAsia="宋体" w:hAnsi="Times New Roman" w:cs="Times New Roman"/>
          <w:sz w:val="20"/>
          <w:szCs w:val="20"/>
          <w:lang w:val="en-GB"/>
        </w:rPr>
      </w:pPr>
      <w:r w:rsidRPr="007F1DD3">
        <w:rPr>
          <w:rFonts w:ascii="Times New Roman" w:eastAsia="宋体" w:hAnsi="Times New Roman" w:cs="Times New Roman" w:hint="eastAsia"/>
          <w:sz w:val="20"/>
          <w:szCs w:val="20"/>
          <w:u w:val="single"/>
          <w:lang w:val="en-GB"/>
        </w:rPr>
        <w:t>Step 2b</w:t>
      </w:r>
      <w:r w:rsidR="007F1DD3" w:rsidRPr="007F1DD3">
        <w:rPr>
          <w:rFonts w:ascii="Times New Roman" w:eastAsia="宋体" w:hAnsi="Times New Roman" w:cs="Times New Roman" w:hint="eastAsia"/>
          <w:sz w:val="20"/>
          <w:szCs w:val="20"/>
          <w:lang w:val="en-GB"/>
        </w:rPr>
        <w:t>:</w:t>
      </w:r>
      <w:r w:rsidR="007F1DD3">
        <w:rPr>
          <w:rFonts w:ascii="Times New Roman" w:eastAsia="宋体" w:hAnsi="Times New Roman" w:cs="Times New Roman" w:hint="eastAsia"/>
          <w:sz w:val="20"/>
          <w:szCs w:val="20"/>
          <w:lang w:val="en-GB"/>
        </w:rPr>
        <w:tab/>
      </w:r>
      <w:r w:rsidR="001F4EDB" w:rsidRPr="007F1DD3">
        <w:rPr>
          <w:rFonts w:ascii="Times New Roman" w:eastAsia="宋体" w:hAnsi="Times New Roman" w:cs="Times New Roman" w:hint="eastAsia"/>
          <w:sz w:val="20"/>
          <w:szCs w:val="20"/>
          <w:lang w:val="en-GB"/>
        </w:rPr>
        <w:t>P</w:t>
      </w:r>
      <w:r w:rsidRPr="007F1DD3">
        <w:rPr>
          <w:rFonts w:ascii="Times New Roman" w:eastAsia="宋体" w:hAnsi="Times New Roman" w:cs="Times New Roman" w:hint="eastAsia"/>
          <w:sz w:val="20"/>
          <w:szCs w:val="20"/>
          <w:lang w:val="en-GB"/>
        </w:rPr>
        <w:t xml:space="preserve">erform resource reselection on the </w:t>
      </w:r>
      <w:r w:rsidR="001F4EDB" w:rsidRPr="007F1DD3">
        <w:rPr>
          <w:rFonts w:ascii="Times New Roman" w:eastAsia="宋体" w:hAnsi="Times New Roman" w:cs="Times New Roman" w:hint="eastAsia"/>
          <w:sz w:val="20"/>
          <w:szCs w:val="20"/>
          <w:lang w:val="en-GB"/>
        </w:rPr>
        <w:t>(re)</w:t>
      </w:r>
      <w:r w:rsidRPr="007F1DD3">
        <w:rPr>
          <w:rFonts w:ascii="Times New Roman" w:eastAsia="宋体" w:hAnsi="Times New Roman" w:cs="Times New Roman" w:hint="eastAsia"/>
          <w:sz w:val="20"/>
          <w:szCs w:val="20"/>
          <w:lang w:val="en-GB"/>
        </w:rPr>
        <w:t xml:space="preserve">selected resource pool.  </w:t>
      </w:r>
    </w:p>
    <w:p w:rsidR="001F4EDB" w:rsidRDefault="001F4EDB" w:rsidP="001F4EDB">
      <w:pPr>
        <w:tabs>
          <w:tab w:val="left" w:pos="5812"/>
        </w:tabs>
        <w:spacing w:after="18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 xml:space="preserve">It does not matter on the order between Step 2a and 2b, but the key point here is </w:t>
      </w:r>
      <w:r w:rsidR="00276AD9">
        <w:rPr>
          <w:rFonts w:ascii="Times New Roman" w:eastAsia="宋体" w:hAnsi="Times New Roman" w:cs="Times New Roman" w:hint="eastAsia"/>
          <w:sz w:val="20"/>
          <w:szCs w:val="20"/>
          <w:lang w:val="en-GB"/>
        </w:rPr>
        <w:t xml:space="preserve">whether </w:t>
      </w:r>
      <w:r w:rsidR="00933CB8">
        <w:rPr>
          <w:rFonts w:ascii="Times New Roman" w:eastAsia="宋体" w:hAnsi="Times New Roman" w:cs="Times New Roman" w:hint="eastAsia"/>
          <w:sz w:val="20"/>
          <w:szCs w:val="20"/>
          <w:lang w:val="en-GB"/>
        </w:rPr>
        <w:t xml:space="preserve">it is necessary </w:t>
      </w:r>
      <w:r>
        <w:rPr>
          <w:rFonts w:ascii="Times New Roman" w:eastAsia="宋体" w:hAnsi="Times New Roman" w:cs="Times New Roman" w:hint="eastAsia"/>
          <w:sz w:val="20"/>
          <w:szCs w:val="20"/>
          <w:lang w:val="en-GB"/>
        </w:rPr>
        <w:t xml:space="preserve">to make the UE </w:t>
      </w:r>
      <w:r w:rsidR="00276AD9">
        <w:rPr>
          <w:rFonts w:ascii="Times New Roman" w:eastAsia="宋体" w:hAnsi="Times New Roman" w:cs="Times New Roman" w:hint="eastAsia"/>
          <w:sz w:val="20"/>
          <w:szCs w:val="20"/>
          <w:lang w:val="en-GB"/>
        </w:rPr>
        <w:t>no more</w:t>
      </w:r>
      <w:r>
        <w:rPr>
          <w:rFonts w:ascii="Times New Roman" w:eastAsia="宋体" w:hAnsi="Times New Roman" w:cs="Times New Roman" w:hint="eastAsia"/>
          <w:sz w:val="20"/>
          <w:szCs w:val="20"/>
          <w:lang w:val="en-GB"/>
        </w:rPr>
        <w:t xml:space="preserve"> use the </w:t>
      </w:r>
      <w:r w:rsidR="00933CB8">
        <w:rPr>
          <w:rFonts w:ascii="Times New Roman" w:eastAsia="宋体" w:hAnsi="Times New Roman" w:cs="Times New Roman" w:hint="eastAsia"/>
          <w:sz w:val="20"/>
          <w:szCs w:val="20"/>
          <w:lang w:val="en-GB"/>
        </w:rPr>
        <w:t>reserved resources that have</w:t>
      </w:r>
      <w:r w:rsidR="00276AD9">
        <w:rPr>
          <w:rFonts w:ascii="Times New Roman" w:eastAsia="宋体" w:hAnsi="Times New Roman" w:cs="Times New Roman" w:hint="eastAsia"/>
          <w:sz w:val="20"/>
          <w:szCs w:val="20"/>
          <w:lang w:val="en-GB"/>
        </w:rPr>
        <w:t xml:space="preserve"> a part suffering from SL C-LBT failure, and </w:t>
      </w:r>
      <w:r w:rsidR="00BB254A">
        <w:rPr>
          <w:rFonts w:ascii="Times New Roman" w:eastAsia="宋体" w:hAnsi="Times New Roman" w:cs="Times New Roman" w:hint="eastAsia"/>
          <w:sz w:val="20"/>
          <w:szCs w:val="20"/>
          <w:lang w:val="en-GB"/>
        </w:rPr>
        <w:t xml:space="preserve">have the UE </w:t>
      </w:r>
      <w:r w:rsidR="00276AD9">
        <w:rPr>
          <w:rFonts w:ascii="Times New Roman" w:eastAsia="宋体" w:hAnsi="Times New Roman" w:cs="Times New Roman" w:hint="eastAsia"/>
          <w:sz w:val="20"/>
          <w:szCs w:val="20"/>
          <w:lang w:val="en-GB"/>
        </w:rPr>
        <w:t xml:space="preserve">reselect </w:t>
      </w:r>
      <w:r>
        <w:rPr>
          <w:rFonts w:ascii="Times New Roman" w:eastAsia="宋体" w:hAnsi="Times New Roman" w:cs="Times New Roman" w:hint="eastAsia"/>
          <w:sz w:val="20"/>
          <w:szCs w:val="20"/>
          <w:lang w:val="en-GB"/>
        </w:rPr>
        <w:t xml:space="preserve">resources on the selected resource pool </w:t>
      </w:r>
      <w:r w:rsidR="00FC412B">
        <w:rPr>
          <w:rFonts w:ascii="Times New Roman" w:eastAsia="宋体" w:hAnsi="Times New Roman" w:cs="Times New Roman" w:hint="eastAsia"/>
          <w:sz w:val="20"/>
          <w:szCs w:val="20"/>
          <w:lang w:val="en-GB"/>
        </w:rPr>
        <w:t xml:space="preserve">instead </w:t>
      </w:r>
      <w:r>
        <w:rPr>
          <w:rFonts w:ascii="Times New Roman" w:eastAsia="宋体" w:hAnsi="Times New Roman" w:cs="Times New Roman" w:hint="eastAsia"/>
          <w:sz w:val="20"/>
          <w:szCs w:val="20"/>
          <w:lang w:val="en-GB"/>
        </w:rPr>
        <w:t xml:space="preserve">(either a new pool or the existing selected pool, depending on whether Step 1 is performed). RAN2 is asked to discuss whether above Step 2a and 2b should be the intended UE behaviour to handle the case that SL C-LBT failure is triggered on the SL RB set(s) spanned by already reserved resources. </w:t>
      </w:r>
    </w:p>
    <w:p w:rsidR="00CF621F" w:rsidRDefault="00CF621F" w:rsidP="00EB01DF">
      <w:pPr>
        <w:tabs>
          <w:tab w:val="left" w:pos="5812"/>
        </w:tabs>
        <w:spacing w:after="90"/>
        <w:jc w:val="left"/>
        <w:rPr>
          <w:rFonts w:ascii="Times New Roman" w:eastAsia="宋体" w:hAnsi="Times New Roman" w:cs="Times New Roman"/>
          <w:b/>
          <w:sz w:val="20"/>
          <w:szCs w:val="24"/>
        </w:rPr>
      </w:pPr>
      <w:r w:rsidRPr="008D3410">
        <w:rPr>
          <w:rFonts w:ascii="Times New Roman" w:eastAsia="宋体" w:hAnsi="Times New Roman" w:cs="Times New Roman"/>
          <w:b/>
          <w:sz w:val="20"/>
          <w:szCs w:val="24"/>
        </w:rPr>
        <w:lastRenderedPageBreak/>
        <w:t>P</w:t>
      </w:r>
      <w:r>
        <w:rPr>
          <w:rFonts w:ascii="Times New Roman" w:eastAsia="宋体" w:hAnsi="Times New Roman" w:cs="Times New Roman"/>
          <w:b/>
          <w:sz w:val="20"/>
          <w:szCs w:val="24"/>
        </w:rPr>
        <w:t>roposal</w:t>
      </w:r>
      <w:r>
        <w:rPr>
          <w:rFonts w:ascii="Times New Roman" w:eastAsia="宋体" w:hAnsi="Times New Roman" w:cs="Times New Roman" w:hint="eastAsia"/>
          <w:b/>
          <w:sz w:val="20"/>
          <w:szCs w:val="24"/>
        </w:rPr>
        <w:t xml:space="preserve"> 5</w:t>
      </w:r>
      <w:r w:rsidR="001F4EDB" w:rsidRPr="001F4EDB">
        <w:rPr>
          <w:rFonts w:ascii="Times New Roman" w:eastAsia="宋体" w:hAnsi="Times New Roman" w:cs="Times New Roman" w:hint="eastAsia"/>
          <w:b/>
          <w:sz w:val="20"/>
          <w:szCs w:val="24"/>
        </w:rPr>
        <w:t xml:space="preserve">: </w:t>
      </w:r>
      <w:r>
        <w:rPr>
          <w:rFonts w:ascii="Times New Roman" w:eastAsia="宋体" w:hAnsi="Times New Roman" w:cs="Times New Roman" w:hint="eastAsia"/>
          <w:b/>
          <w:sz w:val="20"/>
          <w:szCs w:val="24"/>
        </w:rPr>
        <w:t>If</w:t>
      </w:r>
      <w:r w:rsidR="001F4EDB" w:rsidRPr="001F4EDB">
        <w:rPr>
          <w:rFonts w:ascii="Times New Roman" w:eastAsia="宋体" w:hAnsi="Times New Roman" w:cs="Times New Roman" w:hint="eastAsia"/>
          <w:b/>
          <w:sz w:val="20"/>
          <w:szCs w:val="24"/>
        </w:rPr>
        <w:t xml:space="preserve"> a selected grant includes </w:t>
      </w:r>
      <w:r>
        <w:rPr>
          <w:rFonts w:ascii="Times New Roman" w:eastAsia="宋体" w:hAnsi="Times New Roman" w:cs="Times New Roman" w:hint="eastAsia"/>
          <w:b/>
          <w:sz w:val="20"/>
          <w:szCs w:val="24"/>
        </w:rPr>
        <w:t xml:space="preserve">reserved </w:t>
      </w:r>
      <w:r w:rsidR="001F4EDB" w:rsidRPr="001F4EDB">
        <w:rPr>
          <w:rFonts w:ascii="Times New Roman" w:eastAsia="宋体" w:hAnsi="Times New Roman" w:cs="Times New Roman" w:hint="eastAsia"/>
          <w:b/>
          <w:sz w:val="20"/>
          <w:szCs w:val="24"/>
        </w:rPr>
        <w:t xml:space="preserve">resources on a SL RB set(s) where SL C-LBT failure is </w:t>
      </w:r>
      <w:r w:rsidR="001F4EDB" w:rsidRPr="001F4EDB">
        <w:rPr>
          <w:rFonts w:ascii="Times New Roman" w:eastAsia="宋体" w:hAnsi="Times New Roman" w:cs="Times New Roman"/>
          <w:b/>
          <w:sz w:val="20"/>
          <w:szCs w:val="24"/>
        </w:rPr>
        <w:t>triggered</w:t>
      </w:r>
      <w:r w:rsidR="001F4EDB" w:rsidRPr="001F4EDB">
        <w:rPr>
          <w:rFonts w:ascii="Times New Roman" w:eastAsia="宋体" w:hAnsi="Times New Roman" w:cs="Times New Roman" w:hint="eastAsia"/>
          <w:b/>
          <w:sz w:val="20"/>
          <w:szCs w:val="24"/>
        </w:rPr>
        <w:t xml:space="preserve"> later</w:t>
      </w:r>
      <w:r>
        <w:rPr>
          <w:rFonts w:ascii="Times New Roman" w:eastAsia="宋体" w:hAnsi="Times New Roman" w:cs="Times New Roman" w:hint="eastAsia"/>
          <w:b/>
          <w:sz w:val="20"/>
          <w:szCs w:val="24"/>
        </w:rPr>
        <w:t>, RAN2 discuss</w:t>
      </w:r>
      <w:r w:rsidR="00933CB8">
        <w:rPr>
          <w:rFonts w:ascii="Times New Roman" w:eastAsia="宋体" w:hAnsi="Times New Roman" w:cs="Times New Roman" w:hint="eastAsia"/>
          <w:b/>
          <w:sz w:val="20"/>
          <w:szCs w:val="24"/>
        </w:rPr>
        <w:t>es</w:t>
      </w:r>
      <w:r>
        <w:rPr>
          <w:rFonts w:ascii="Times New Roman" w:eastAsia="宋体" w:hAnsi="Times New Roman" w:cs="Times New Roman" w:hint="eastAsia"/>
          <w:b/>
          <w:sz w:val="20"/>
          <w:szCs w:val="24"/>
        </w:rPr>
        <w:t>:</w:t>
      </w:r>
    </w:p>
    <w:p w:rsidR="00CF621F" w:rsidRPr="00CF621F" w:rsidRDefault="00CF621F" w:rsidP="00EB01DF">
      <w:pPr>
        <w:pStyle w:val="af7"/>
        <w:numPr>
          <w:ilvl w:val="0"/>
          <w:numId w:val="26"/>
        </w:numPr>
        <w:tabs>
          <w:tab w:val="left" w:pos="5812"/>
        </w:tabs>
        <w:spacing w:after="90"/>
        <w:ind w:left="709"/>
        <w:jc w:val="left"/>
        <w:rPr>
          <w:rFonts w:ascii="Times New Roman" w:eastAsia="宋体" w:hAnsi="Times New Roman" w:cs="Times New Roman"/>
          <w:b/>
          <w:sz w:val="20"/>
          <w:szCs w:val="24"/>
        </w:rPr>
      </w:pPr>
      <w:r w:rsidRPr="00CF621F">
        <w:rPr>
          <w:rFonts w:ascii="Times New Roman" w:eastAsia="宋体" w:hAnsi="Times New Roman" w:cs="Times New Roman" w:hint="eastAsia"/>
          <w:b/>
          <w:sz w:val="20"/>
          <w:szCs w:val="24"/>
        </w:rPr>
        <w:t xml:space="preserve">Whether </w:t>
      </w:r>
      <w:r w:rsidR="001F4EDB" w:rsidRPr="00CF621F">
        <w:rPr>
          <w:rFonts w:ascii="Times New Roman" w:eastAsia="宋体" w:hAnsi="Times New Roman" w:cs="Times New Roman" w:hint="eastAsia"/>
          <w:b/>
          <w:sz w:val="20"/>
          <w:szCs w:val="24"/>
        </w:rPr>
        <w:t>the selected SL grant</w:t>
      </w:r>
      <w:r w:rsidRPr="00CF621F">
        <w:rPr>
          <w:rFonts w:ascii="Times New Roman" w:eastAsia="宋体" w:hAnsi="Times New Roman" w:cs="Times New Roman" w:hint="eastAsia"/>
          <w:b/>
          <w:sz w:val="20"/>
          <w:szCs w:val="24"/>
        </w:rPr>
        <w:t xml:space="preserve"> should</w:t>
      </w:r>
      <w:r w:rsidR="001F4EDB" w:rsidRPr="00CF621F">
        <w:rPr>
          <w:rFonts w:ascii="Times New Roman" w:eastAsia="宋体" w:hAnsi="Times New Roman" w:cs="Times New Roman" w:hint="eastAsia"/>
          <w:b/>
          <w:sz w:val="20"/>
          <w:szCs w:val="24"/>
        </w:rPr>
        <w:t xml:space="preserve"> be cleared</w:t>
      </w:r>
      <w:r w:rsidRPr="00CF621F">
        <w:rPr>
          <w:rFonts w:ascii="Times New Roman" w:eastAsia="宋体" w:hAnsi="Times New Roman" w:cs="Times New Roman" w:hint="eastAsia"/>
          <w:b/>
          <w:sz w:val="20"/>
          <w:szCs w:val="24"/>
        </w:rPr>
        <w:t>;</w:t>
      </w:r>
    </w:p>
    <w:p w:rsidR="001F4EDB" w:rsidRPr="00CF621F" w:rsidRDefault="00CF621F" w:rsidP="00CF621F">
      <w:pPr>
        <w:pStyle w:val="af7"/>
        <w:numPr>
          <w:ilvl w:val="0"/>
          <w:numId w:val="26"/>
        </w:numPr>
        <w:tabs>
          <w:tab w:val="left" w:pos="5812"/>
        </w:tabs>
        <w:spacing w:after="180"/>
        <w:ind w:left="709"/>
        <w:jc w:val="left"/>
        <w:rPr>
          <w:rFonts w:ascii="Times New Roman" w:eastAsia="宋体" w:hAnsi="Times New Roman" w:cs="Times New Roman"/>
          <w:sz w:val="20"/>
          <w:szCs w:val="20"/>
          <w:lang w:val="en-GB"/>
        </w:rPr>
      </w:pPr>
      <w:r w:rsidRPr="00CF621F">
        <w:rPr>
          <w:rFonts w:ascii="Times New Roman" w:eastAsia="宋体" w:hAnsi="Times New Roman" w:cs="Times New Roman"/>
          <w:b/>
          <w:sz w:val="20"/>
          <w:szCs w:val="24"/>
        </w:rPr>
        <w:t>W</w:t>
      </w:r>
      <w:r w:rsidRPr="00CF621F">
        <w:rPr>
          <w:rFonts w:ascii="Times New Roman" w:eastAsia="宋体" w:hAnsi="Times New Roman" w:cs="Times New Roman" w:hint="eastAsia"/>
          <w:b/>
          <w:sz w:val="20"/>
          <w:szCs w:val="24"/>
        </w:rPr>
        <w:t xml:space="preserve">hether resource reselection should be performed. </w:t>
      </w:r>
    </w:p>
    <w:p w:rsidR="00696470" w:rsidRDefault="00C04B69" w:rsidP="00C04B69">
      <w:pPr>
        <w:jc w:val="center"/>
      </w:pPr>
      <w:r>
        <w:object w:dxaOrig="11449" w:dyaOrig="12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5pt;height:382.8pt" o:ole="">
            <v:imagedata r:id="rId12" o:title=""/>
          </v:shape>
          <o:OLEObject Type="Embed" ProgID="Visio.Drawing.15" ShapeID="_x0000_i1025" DrawAspect="Content" ObjectID="_1757501549" r:id="rId13"/>
        </w:object>
      </w:r>
    </w:p>
    <w:p w:rsidR="00CF621F" w:rsidRPr="00E838B0" w:rsidRDefault="00CF621F" w:rsidP="00C04B69">
      <w:pPr>
        <w:jc w:val="center"/>
        <w:rPr>
          <w:rFonts w:ascii="Arial" w:hAnsi="Arial" w:cs="Arial"/>
          <w:lang w:val="en-GB"/>
        </w:rPr>
      </w:pPr>
      <w:r w:rsidRPr="00E838B0">
        <w:rPr>
          <w:rFonts w:ascii="Arial" w:hAnsi="Arial" w:cs="Arial"/>
        </w:rPr>
        <w:t>Figure 1 [6]</w:t>
      </w:r>
    </w:p>
    <w:p w:rsidR="00776F20" w:rsidRPr="00776F20" w:rsidRDefault="00776F20" w:rsidP="00C01475">
      <w:pPr>
        <w:pStyle w:val="1"/>
        <w:ind w:left="738" w:hangingChars="205" w:hanging="738"/>
        <w:jc w:val="both"/>
      </w:pPr>
      <w:r w:rsidRPr="00776F20">
        <w:t>Conclusion</w:t>
      </w:r>
    </w:p>
    <w:p w:rsidR="00776F20" w:rsidRDefault="00776F20" w:rsidP="004D6773">
      <w:pPr>
        <w:spacing w:after="180"/>
        <w:rPr>
          <w:rFonts w:ascii="Times New Roman" w:eastAsia="宋体" w:hAnsi="Times New Roman" w:cs="Times New Roman"/>
          <w:sz w:val="20"/>
          <w:szCs w:val="24"/>
          <w:lang w:val="en-GB"/>
        </w:rPr>
      </w:pPr>
      <w:r w:rsidRPr="00776F20">
        <w:rPr>
          <w:rFonts w:ascii="Times New Roman" w:eastAsia="宋体" w:hAnsi="Times New Roman" w:cs="Times New Roman" w:hint="eastAsia"/>
          <w:sz w:val="20"/>
          <w:szCs w:val="24"/>
          <w:lang w:val="en-GB"/>
        </w:rPr>
        <w:t xml:space="preserve">According to the analysis in section 2, </w:t>
      </w:r>
      <w:r w:rsidR="00637C8D">
        <w:rPr>
          <w:rFonts w:ascii="Times New Roman" w:eastAsia="宋体" w:hAnsi="Times New Roman" w:cs="Times New Roman" w:hint="eastAsia"/>
          <w:sz w:val="20"/>
          <w:szCs w:val="24"/>
          <w:lang w:val="en-GB"/>
        </w:rPr>
        <w:t xml:space="preserve">we provide below observations and </w:t>
      </w:r>
      <w:r w:rsidRPr="00776F20">
        <w:rPr>
          <w:rFonts w:ascii="Times New Roman" w:eastAsia="宋体" w:hAnsi="Times New Roman" w:cs="Times New Roman" w:hint="eastAsia"/>
          <w:sz w:val="20"/>
          <w:szCs w:val="24"/>
          <w:lang w:val="en-GB"/>
        </w:rPr>
        <w:t>propos</w:t>
      </w:r>
      <w:r w:rsidR="00637C8D">
        <w:rPr>
          <w:rFonts w:ascii="Times New Roman" w:eastAsia="宋体" w:hAnsi="Times New Roman" w:cs="Times New Roman" w:hint="eastAsia"/>
          <w:sz w:val="20"/>
          <w:szCs w:val="24"/>
          <w:lang w:val="en-GB"/>
        </w:rPr>
        <w:t>als</w:t>
      </w:r>
      <w:r w:rsidRPr="00776F20">
        <w:rPr>
          <w:rFonts w:ascii="Times New Roman" w:eastAsia="宋体" w:hAnsi="Times New Roman" w:cs="Times New Roman" w:hint="eastAsia"/>
          <w:sz w:val="20"/>
          <w:szCs w:val="24"/>
          <w:lang w:val="en-GB"/>
        </w:rPr>
        <w:t>:</w:t>
      </w:r>
    </w:p>
    <w:p w:rsidR="004D6773" w:rsidRPr="004D6773" w:rsidRDefault="004D6773" w:rsidP="004D6773">
      <w:pPr>
        <w:tabs>
          <w:tab w:val="left" w:pos="5812"/>
        </w:tabs>
        <w:spacing w:after="180"/>
        <w:jc w:val="left"/>
        <w:rPr>
          <w:rFonts w:ascii="Times New Roman" w:eastAsia="宋体" w:hAnsi="Times New Roman" w:cs="Times New Roman"/>
          <w:sz w:val="20"/>
          <w:szCs w:val="24"/>
          <w:u w:val="single"/>
          <w:lang w:val="en-GB"/>
        </w:rPr>
      </w:pPr>
      <w:r w:rsidRPr="004D6773">
        <w:rPr>
          <w:rFonts w:ascii="Times New Roman" w:eastAsia="宋体" w:hAnsi="Times New Roman" w:cs="Times New Roman"/>
          <w:sz w:val="20"/>
          <w:szCs w:val="24"/>
          <w:u w:val="single"/>
          <w:lang w:val="en-GB"/>
        </w:rPr>
        <w:t xml:space="preserve">SL C-LBT failure </w:t>
      </w:r>
      <w:r w:rsidR="007F249D" w:rsidRPr="004D6773">
        <w:rPr>
          <w:rFonts w:ascii="Times New Roman" w:eastAsia="宋体" w:hAnsi="Times New Roman" w:cs="Times New Roman"/>
          <w:sz w:val="20"/>
          <w:szCs w:val="24"/>
          <w:u w:val="single"/>
          <w:lang w:val="en-GB"/>
        </w:rPr>
        <w:t>recovery</w:t>
      </w:r>
      <w:r w:rsidRPr="004D6773">
        <w:rPr>
          <w:rFonts w:ascii="Times New Roman" w:eastAsia="宋体" w:hAnsi="Times New Roman" w:cs="Times New Roman"/>
          <w:sz w:val="20"/>
          <w:szCs w:val="24"/>
          <w:u w:val="single"/>
          <w:lang w:val="en-GB"/>
        </w:rPr>
        <w:t xml:space="preserve"> for RRC_CONNECTED Mode-2 UE</w:t>
      </w:r>
    </w:p>
    <w:p w:rsidR="002A5FEC" w:rsidRPr="00634D7E" w:rsidRDefault="002A5FEC" w:rsidP="002A5FEC">
      <w:pPr>
        <w:tabs>
          <w:tab w:val="left" w:pos="5812"/>
        </w:tabs>
        <w:spacing w:after="180"/>
        <w:jc w:val="left"/>
        <w:rPr>
          <w:rFonts w:ascii="Times New Roman" w:eastAsia="宋体" w:hAnsi="Times New Roman" w:cs="Times New Roman"/>
          <w:b/>
          <w:sz w:val="20"/>
          <w:szCs w:val="24"/>
        </w:rPr>
      </w:pPr>
      <w:r w:rsidRPr="00634D7E">
        <w:rPr>
          <w:rFonts w:ascii="Times New Roman" w:eastAsia="宋体" w:hAnsi="Times New Roman" w:cs="Times New Roman" w:hint="eastAsia"/>
          <w:b/>
          <w:sz w:val="20"/>
          <w:szCs w:val="24"/>
        </w:rPr>
        <w:t xml:space="preserve">Observation 1: Having </w:t>
      </w:r>
      <w:r>
        <w:rPr>
          <w:rFonts w:ascii="Times New Roman" w:eastAsia="宋体" w:hAnsi="Times New Roman" w:cs="Times New Roman" w:hint="eastAsia"/>
          <w:b/>
          <w:sz w:val="20"/>
          <w:szCs w:val="24"/>
        </w:rPr>
        <w:t xml:space="preserve">an </w:t>
      </w:r>
      <w:r w:rsidRPr="00634D7E">
        <w:rPr>
          <w:rFonts w:ascii="Times New Roman" w:eastAsia="宋体" w:hAnsi="Times New Roman" w:cs="Times New Roman" w:hint="eastAsia"/>
          <w:b/>
          <w:sz w:val="20"/>
          <w:szCs w:val="24"/>
        </w:rPr>
        <w:t xml:space="preserve">RRC_CONNECTED Mode-2 UE perform both SL C-LBT failure </w:t>
      </w:r>
      <w:r w:rsidRPr="00634D7E">
        <w:rPr>
          <w:rFonts w:ascii="Times New Roman" w:eastAsia="宋体" w:hAnsi="Times New Roman" w:cs="Times New Roman"/>
          <w:b/>
          <w:sz w:val="20"/>
          <w:szCs w:val="24"/>
        </w:rPr>
        <w:t>recovery</w:t>
      </w:r>
      <w:r w:rsidRPr="00634D7E">
        <w:rPr>
          <w:rFonts w:ascii="Times New Roman" w:eastAsia="宋体" w:hAnsi="Times New Roman" w:cs="Times New Roman" w:hint="eastAsia"/>
          <w:b/>
          <w:sz w:val="20"/>
          <w:szCs w:val="24"/>
        </w:rPr>
        <w:t xml:space="preserve"> </w:t>
      </w:r>
      <w:r w:rsidRPr="00634D7E">
        <w:rPr>
          <w:rFonts w:ascii="Times New Roman" w:eastAsia="宋体" w:hAnsi="Times New Roman" w:cs="Times New Roman"/>
          <w:b/>
          <w:sz w:val="20"/>
          <w:szCs w:val="24"/>
        </w:rPr>
        <w:t>mechanism</w:t>
      </w:r>
      <w:r>
        <w:rPr>
          <w:rFonts w:ascii="Times New Roman" w:eastAsia="宋体" w:hAnsi="Times New Roman" w:cs="Times New Roman" w:hint="eastAsia"/>
          <w:b/>
          <w:sz w:val="20"/>
          <w:szCs w:val="24"/>
        </w:rPr>
        <w:t>s</w:t>
      </w:r>
      <w:r w:rsidRPr="00634D7E">
        <w:rPr>
          <w:rFonts w:ascii="Times New Roman" w:eastAsia="宋体" w:hAnsi="Times New Roman" w:cs="Times New Roman" w:hint="eastAsia"/>
          <w:b/>
          <w:sz w:val="20"/>
          <w:szCs w:val="24"/>
        </w:rPr>
        <w:t xml:space="preserve"> for IDLE/INACTIVE </w:t>
      </w:r>
      <w:r>
        <w:rPr>
          <w:rFonts w:ascii="Times New Roman" w:eastAsia="宋体" w:hAnsi="Times New Roman" w:cs="Times New Roman" w:hint="eastAsia"/>
          <w:b/>
          <w:sz w:val="20"/>
          <w:szCs w:val="24"/>
        </w:rPr>
        <w:t xml:space="preserve">(i.e. pool reselection) </w:t>
      </w:r>
      <w:r w:rsidRPr="00634D7E">
        <w:rPr>
          <w:rFonts w:ascii="Times New Roman" w:eastAsia="宋体" w:hAnsi="Times New Roman" w:cs="Times New Roman" w:hint="eastAsia"/>
          <w:b/>
          <w:sz w:val="20"/>
          <w:szCs w:val="24"/>
        </w:rPr>
        <w:t xml:space="preserve">and for Mode-1 </w:t>
      </w:r>
      <w:r>
        <w:rPr>
          <w:rFonts w:ascii="Times New Roman" w:eastAsia="宋体" w:hAnsi="Times New Roman" w:cs="Times New Roman" w:hint="eastAsia"/>
          <w:b/>
          <w:sz w:val="20"/>
          <w:szCs w:val="24"/>
        </w:rPr>
        <w:t xml:space="preserve">(i.e. MAC CE reporting) </w:t>
      </w:r>
      <w:r w:rsidRPr="00634D7E">
        <w:rPr>
          <w:rFonts w:ascii="Times New Roman" w:eastAsia="宋体" w:hAnsi="Times New Roman" w:cs="Times New Roman" w:hint="eastAsia"/>
          <w:b/>
          <w:sz w:val="20"/>
          <w:szCs w:val="24"/>
        </w:rPr>
        <w:t xml:space="preserve">in parallel complicates the SL C-LBT failure </w:t>
      </w:r>
      <w:r w:rsidRPr="00634D7E">
        <w:rPr>
          <w:rFonts w:ascii="Times New Roman" w:eastAsia="宋体" w:hAnsi="Times New Roman" w:cs="Times New Roman"/>
          <w:b/>
          <w:sz w:val="20"/>
          <w:szCs w:val="24"/>
        </w:rPr>
        <w:t>cancellation</w:t>
      </w:r>
      <w:r>
        <w:rPr>
          <w:rFonts w:ascii="Times New Roman" w:eastAsia="宋体" w:hAnsi="Times New Roman" w:cs="Times New Roman" w:hint="eastAsia"/>
          <w:b/>
          <w:sz w:val="20"/>
          <w:szCs w:val="24"/>
        </w:rPr>
        <w:t xml:space="preserve">, i.e. whether to apply the SL C-LBT failure cancellation condition for RRC_IDLE/INACTIVE, the cancellation condition for Mode-1 or the combination of the two. </w:t>
      </w:r>
    </w:p>
    <w:p w:rsidR="002A5FEC" w:rsidRPr="00F33E66" w:rsidRDefault="00655825" w:rsidP="002A5FEC">
      <w:pPr>
        <w:tabs>
          <w:tab w:val="left" w:pos="5812"/>
        </w:tabs>
        <w:spacing w:after="90"/>
        <w:jc w:val="left"/>
        <w:rPr>
          <w:rFonts w:ascii="Times New Roman" w:eastAsia="宋体" w:hAnsi="Times New Roman" w:cs="Times New Roman"/>
          <w:b/>
          <w:sz w:val="20"/>
          <w:szCs w:val="24"/>
        </w:rPr>
      </w:pPr>
      <w:r w:rsidRPr="00F33E66">
        <w:rPr>
          <w:rFonts w:ascii="Times New Roman" w:eastAsia="宋体" w:hAnsi="Times New Roman" w:cs="Times New Roman" w:hint="eastAsia"/>
          <w:b/>
          <w:sz w:val="20"/>
          <w:szCs w:val="24"/>
        </w:rPr>
        <w:t>P</w:t>
      </w:r>
      <w:r w:rsidRPr="00F33E66">
        <w:rPr>
          <w:rFonts w:ascii="Times New Roman" w:eastAsia="宋体" w:hAnsi="Times New Roman" w:cs="Times New Roman"/>
          <w:b/>
          <w:sz w:val="20"/>
          <w:szCs w:val="24"/>
        </w:rPr>
        <w:t>r</w:t>
      </w:r>
      <w:r w:rsidRPr="00F33E66">
        <w:rPr>
          <w:rFonts w:ascii="Times New Roman" w:eastAsia="宋体" w:hAnsi="Times New Roman" w:cs="Times New Roman" w:hint="eastAsia"/>
          <w:b/>
          <w:sz w:val="20"/>
          <w:szCs w:val="24"/>
        </w:rPr>
        <w:t xml:space="preserve">oposal 1: RAN2 down-selects </w:t>
      </w:r>
      <w:r>
        <w:rPr>
          <w:rFonts w:ascii="Times New Roman" w:eastAsia="宋体" w:hAnsi="Times New Roman" w:cs="Times New Roman" w:hint="eastAsia"/>
          <w:b/>
          <w:sz w:val="20"/>
          <w:szCs w:val="24"/>
        </w:rPr>
        <w:t xml:space="preserve">between the following two options </w:t>
      </w:r>
      <w:r w:rsidRPr="00F33E66">
        <w:rPr>
          <w:rFonts w:ascii="Times New Roman" w:eastAsia="宋体" w:hAnsi="Times New Roman" w:cs="Times New Roman" w:hint="eastAsia"/>
          <w:b/>
          <w:sz w:val="20"/>
          <w:szCs w:val="24"/>
        </w:rPr>
        <w:t xml:space="preserve">for SL C-LBT failure recovery for </w:t>
      </w:r>
      <w:r>
        <w:rPr>
          <w:rFonts w:ascii="Times New Roman" w:eastAsia="宋体" w:hAnsi="Times New Roman" w:cs="Times New Roman" w:hint="eastAsia"/>
          <w:b/>
          <w:sz w:val="20"/>
          <w:szCs w:val="24"/>
        </w:rPr>
        <w:t>an RRC_</w:t>
      </w:r>
      <w:r w:rsidRPr="00F33E66">
        <w:rPr>
          <w:rFonts w:ascii="Times New Roman" w:eastAsia="宋体" w:hAnsi="Times New Roman" w:cs="Times New Roman" w:hint="eastAsia"/>
          <w:b/>
          <w:sz w:val="20"/>
          <w:szCs w:val="24"/>
        </w:rPr>
        <w:t>CONNECTED Mode-2</w:t>
      </w:r>
      <w:r>
        <w:rPr>
          <w:rFonts w:ascii="Times New Roman" w:eastAsia="宋体" w:hAnsi="Times New Roman" w:cs="Times New Roman" w:hint="eastAsia"/>
          <w:b/>
          <w:sz w:val="20"/>
          <w:szCs w:val="24"/>
        </w:rPr>
        <w:t xml:space="preserve"> UE</w:t>
      </w:r>
      <w:r w:rsidR="002A5FEC" w:rsidRPr="00F33E66">
        <w:rPr>
          <w:rFonts w:ascii="Times New Roman" w:eastAsia="宋体" w:hAnsi="Times New Roman" w:cs="Times New Roman" w:hint="eastAsia"/>
          <w:b/>
          <w:sz w:val="20"/>
          <w:szCs w:val="24"/>
        </w:rPr>
        <w:t>:</w:t>
      </w:r>
    </w:p>
    <w:p w:rsidR="002A5FEC" w:rsidRPr="00F33E66" w:rsidRDefault="002A5FEC" w:rsidP="002A5FEC">
      <w:pPr>
        <w:pStyle w:val="af7"/>
        <w:numPr>
          <w:ilvl w:val="0"/>
          <w:numId w:val="21"/>
        </w:numPr>
        <w:spacing w:after="90"/>
        <w:ind w:left="567"/>
        <w:jc w:val="left"/>
        <w:rPr>
          <w:b/>
        </w:rPr>
      </w:pPr>
      <w:r w:rsidRPr="00F33E66">
        <w:rPr>
          <w:rFonts w:ascii="Times New Roman" w:eastAsia="宋体" w:hAnsi="Times New Roman" w:cs="Times New Roman" w:hint="eastAsia"/>
          <w:b/>
          <w:sz w:val="20"/>
          <w:szCs w:val="24"/>
        </w:rPr>
        <w:t xml:space="preserve">Option 1: NW configures </w:t>
      </w:r>
      <w:r>
        <w:rPr>
          <w:rFonts w:ascii="Times New Roman" w:eastAsia="宋体" w:hAnsi="Times New Roman" w:cs="Times New Roman" w:hint="eastAsia"/>
          <w:b/>
          <w:sz w:val="20"/>
          <w:szCs w:val="24"/>
        </w:rPr>
        <w:t>whether the UE</w:t>
      </w:r>
      <w:r w:rsidRPr="00F33E66">
        <w:rPr>
          <w:rFonts w:ascii="Times New Roman" w:eastAsia="宋体" w:hAnsi="Times New Roman" w:cs="Times New Roman" w:hint="eastAsia"/>
          <w:b/>
          <w:sz w:val="20"/>
          <w:szCs w:val="24"/>
        </w:rPr>
        <w:t xml:space="preserve"> perfor</w:t>
      </w:r>
      <w:bookmarkStart w:id="3" w:name="_GoBack"/>
      <w:bookmarkEnd w:id="3"/>
      <w:r w:rsidRPr="00F33E66">
        <w:rPr>
          <w:rFonts w:ascii="Times New Roman" w:eastAsia="宋体" w:hAnsi="Times New Roman" w:cs="Times New Roman" w:hint="eastAsia"/>
          <w:b/>
          <w:sz w:val="20"/>
          <w:szCs w:val="24"/>
        </w:rPr>
        <w:t>m</w:t>
      </w:r>
      <w:r>
        <w:rPr>
          <w:rFonts w:ascii="Times New Roman" w:eastAsia="宋体" w:hAnsi="Times New Roman" w:cs="Times New Roman" w:hint="eastAsia"/>
          <w:b/>
          <w:sz w:val="20"/>
          <w:szCs w:val="24"/>
        </w:rPr>
        <w:t>s</w:t>
      </w:r>
      <w:r w:rsidRPr="00F33E66">
        <w:rPr>
          <w:rFonts w:ascii="Times New Roman" w:eastAsia="宋体" w:hAnsi="Times New Roman" w:cs="Times New Roman" w:hint="eastAsia"/>
          <w:b/>
          <w:sz w:val="20"/>
          <w:szCs w:val="24"/>
        </w:rPr>
        <w:t xml:space="preserve"> the autonomous </w:t>
      </w:r>
      <w:r w:rsidRPr="00F33E66">
        <w:rPr>
          <w:rFonts w:ascii="Times New Roman" w:eastAsia="宋体" w:hAnsi="Times New Roman" w:cs="Times New Roman"/>
          <w:b/>
          <w:sz w:val="20"/>
          <w:szCs w:val="24"/>
        </w:rPr>
        <w:t>recovery</w:t>
      </w:r>
      <w:r w:rsidRPr="00F33E66">
        <w:rPr>
          <w:rFonts w:ascii="Times New Roman" w:eastAsia="宋体" w:hAnsi="Times New Roman" w:cs="Times New Roman" w:hint="eastAsia"/>
          <w:b/>
          <w:sz w:val="20"/>
          <w:szCs w:val="24"/>
        </w:rPr>
        <w:t xml:space="preserve"> </w:t>
      </w:r>
      <w:r w:rsidRPr="00F33E66">
        <w:rPr>
          <w:rFonts w:ascii="Times New Roman" w:eastAsia="宋体" w:hAnsi="Times New Roman" w:cs="Times New Roman"/>
          <w:b/>
          <w:sz w:val="20"/>
          <w:szCs w:val="24"/>
        </w:rPr>
        <w:t>mechanism</w:t>
      </w:r>
      <w:r w:rsidRPr="00F33E66">
        <w:rPr>
          <w:rFonts w:ascii="Times New Roman" w:eastAsia="宋体" w:hAnsi="Times New Roman" w:cs="Times New Roman" w:hint="eastAsia"/>
          <w:b/>
          <w:sz w:val="20"/>
          <w:szCs w:val="24"/>
        </w:rPr>
        <w:t xml:space="preserve"> for </w:t>
      </w:r>
      <w:r>
        <w:rPr>
          <w:rFonts w:ascii="Times New Roman" w:eastAsia="宋体" w:hAnsi="Times New Roman" w:cs="Times New Roman" w:hint="eastAsia"/>
          <w:b/>
          <w:sz w:val="20"/>
          <w:szCs w:val="24"/>
        </w:rPr>
        <w:t>RRC_</w:t>
      </w:r>
      <w:r w:rsidRPr="00F33E66">
        <w:rPr>
          <w:rFonts w:ascii="Times New Roman" w:eastAsia="宋体" w:hAnsi="Times New Roman" w:cs="Times New Roman" w:hint="eastAsia"/>
          <w:b/>
          <w:sz w:val="20"/>
          <w:szCs w:val="24"/>
        </w:rPr>
        <w:t>IDLE/INACTIVE (i.e. pool reselection) or report</w:t>
      </w:r>
      <w:r>
        <w:rPr>
          <w:rFonts w:ascii="Times New Roman" w:eastAsia="宋体" w:hAnsi="Times New Roman" w:cs="Times New Roman" w:hint="eastAsia"/>
          <w:b/>
          <w:sz w:val="20"/>
          <w:szCs w:val="24"/>
        </w:rPr>
        <w:t>s</w:t>
      </w:r>
      <w:r w:rsidRPr="00F33E66">
        <w:rPr>
          <w:rFonts w:ascii="Times New Roman" w:eastAsia="宋体" w:hAnsi="Times New Roman" w:cs="Times New Roman" w:hint="eastAsia"/>
          <w:b/>
          <w:sz w:val="20"/>
          <w:szCs w:val="24"/>
        </w:rPr>
        <w:t xml:space="preserve"> SL LBT Failure MAC CE.</w:t>
      </w:r>
    </w:p>
    <w:p w:rsidR="002A5FEC" w:rsidRPr="009C4E25" w:rsidRDefault="002A5FEC" w:rsidP="002A5FEC">
      <w:pPr>
        <w:pStyle w:val="af7"/>
        <w:numPr>
          <w:ilvl w:val="0"/>
          <w:numId w:val="21"/>
        </w:numPr>
        <w:spacing w:after="180"/>
        <w:ind w:left="567"/>
        <w:jc w:val="left"/>
        <w:rPr>
          <w:b/>
        </w:rPr>
      </w:pPr>
      <w:r w:rsidRPr="00F33E66">
        <w:rPr>
          <w:rFonts w:ascii="Times New Roman" w:eastAsia="宋体" w:hAnsi="Times New Roman" w:cs="Times New Roman" w:hint="eastAsia"/>
          <w:b/>
          <w:sz w:val="20"/>
          <w:szCs w:val="24"/>
        </w:rPr>
        <w:t xml:space="preserve">Option 2: UE first attempts </w:t>
      </w:r>
      <w:r w:rsidRPr="00F33E66">
        <w:rPr>
          <w:rFonts w:ascii="Times New Roman" w:eastAsia="宋体" w:hAnsi="Times New Roman" w:cs="Times New Roman"/>
          <w:b/>
          <w:sz w:val="20"/>
          <w:szCs w:val="24"/>
        </w:rPr>
        <w:t>autonomous</w:t>
      </w:r>
      <w:r w:rsidRPr="00F33E66">
        <w:rPr>
          <w:rFonts w:ascii="Times New Roman" w:eastAsia="宋体" w:hAnsi="Times New Roman" w:cs="Times New Roman" w:hint="eastAsia"/>
          <w:b/>
          <w:sz w:val="20"/>
          <w:szCs w:val="24"/>
        </w:rPr>
        <w:t xml:space="preserve"> recovery </w:t>
      </w:r>
      <w:r w:rsidRPr="00F33E66">
        <w:rPr>
          <w:rFonts w:ascii="Times New Roman" w:eastAsia="宋体" w:hAnsi="Times New Roman" w:cs="Times New Roman"/>
          <w:b/>
          <w:sz w:val="20"/>
          <w:szCs w:val="24"/>
        </w:rPr>
        <w:t>mechanism</w:t>
      </w:r>
      <w:r w:rsidRPr="00F33E66">
        <w:rPr>
          <w:rFonts w:ascii="Times New Roman" w:eastAsia="宋体" w:hAnsi="Times New Roman" w:cs="Times New Roman" w:hint="eastAsia"/>
          <w:b/>
          <w:sz w:val="20"/>
          <w:szCs w:val="24"/>
        </w:rPr>
        <w:t xml:space="preserve"> for </w:t>
      </w:r>
      <w:r>
        <w:rPr>
          <w:rFonts w:ascii="Times New Roman" w:eastAsia="宋体" w:hAnsi="Times New Roman" w:cs="Times New Roman" w:hint="eastAsia"/>
          <w:b/>
          <w:sz w:val="20"/>
          <w:szCs w:val="24"/>
        </w:rPr>
        <w:t>RRC_</w:t>
      </w:r>
      <w:r w:rsidRPr="00F33E66">
        <w:rPr>
          <w:rFonts w:ascii="Times New Roman" w:eastAsia="宋体" w:hAnsi="Times New Roman" w:cs="Times New Roman" w:hint="eastAsia"/>
          <w:b/>
          <w:sz w:val="20"/>
          <w:szCs w:val="24"/>
        </w:rPr>
        <w:t xml:space="preserve">IDLE/INACTIVE (i.e. pool reselection), and if </w:t>
      </w:r>
      <w:r w:rsidRPr="00F33E66">
        <w:rPr>
          <w:rFonts w:ascii="Times New Roman" w:eastAsia="宋体" w:hAnsi="Times New Roman" w:cs="Times New Roman"/>
          <w:b/>
          <w:sz w:val="20"/>
          <w:szCs w:val="24"/>
        </w:rPr>
        <w:t>unsuccessful</w:t>
      </w:r>
      <w:r>
        <w:rPr>
          <w:rFonts w:ascii="Times New Roman" w:eastAsia="宋体" w:hAnsi="Times New Roman" w:cs="Times New Roman" w:hint="eastAsia"/>
          <w:b/>
          <w:sz w:val="20"/>
          <w:szCs w:val="24"/>
        </w:rPr>
        <w:t>, sends</w:t>
      </w:r>
      <w:r w:rsidRPr="00F33E66">
        <w:rPr>
          <w:rFonts w:ascii="Times New Roman" w:eastAsia="宋体" w:hAnsi="Times New Roman" w:cs="Times New Roman" w:hint="eastAsia"/>
          <w:b/>
          <w:sz w:val="20"/>
          <w:szCs w:val="24"/>
        </w:rPr>
        <w:t xml:space="preserve"> the SL LBT failure MAC CE to the gNB.</w:t>
      </w:r>
    </w:p>
    <w:p w:rsidR="002A5FEC" w:rsidRPr="00366750" w:rsidRDefault="002A5FEC" w:rsidP="002A5FEC">
      <w:pPr>
        <w:tabs>
          <w:tab w:val="left" w:pos="5812"/>
        </w:tabs>
        <w:spacing w:after="180"/>
        <w:jc w:val="left"/>
        <w:rPr>
          <w:rFonts w:ascii="Times New Roman" w:eastAsia="宋体" w:hAnsi="Times New Roman" w:cs="Times New Roman"/>
          <w:b/>
          <w:sz w:val="20"/>
          <w:szCs w:val="24"/>
        </w:rPr>
      </w:pPr>
      <w:r w:rsidRPr="00366750">
        <w:rPr>
          <w:rFonts w:ascii="Times New Roman" w:eastAsia="宋体" w:hAnsi="Times New Roman" w:cs="Times New Roman" w:hint="eastAsia"/>
          <w:b/>
          <w:sz w:val="20"/>
          <w:szCs w:val="24"/>
        </w:rPr>
        <w:t xml:space="preserve">Proposal 1a: No SL C-LBT failure cancellation </w:t>
      </w:r>
      <w:r w:rsidRPr="00366750">
        <w:rPr>
          <w:rFonts w:ascii="Times New Roman" w:eastAsia="宋体" w:hAnsi="Times New Roman" w:cs="Times New Roman"/>
          <w:b/>
          <w:sz w:val="20"/>
          <w:szCs w:val="24"/>
        </w:rPr>
        <w:t>condition</w:t>
      </w:r>
      <w:r w:rsidRPr="00366750">
        <w:rPr>
          <w:rFonts w:ascii="Times New Roman" w:eastAsia="宋体" w:hAnsi="Times New Roman" w:cs="Times New Roman" w:hint="eastAsia"/>
          <w:b/>
          <w:sz w:val="20"/>
          <w:szCs w:val="24"/>
        </w:rPr>
        <w:t xml:space="preserve"> </w:t>
      </w:r>
      <w:r>
        <w:rPr>
          <w:rFonts w:ascii="Times New Roman" w:eastAsia="宋体" w:hAnsi="Times New Roman" w:cs="Times New Roman" w:hint="eastAsia"/>
          <w:b/>
          <w:sz w:val="20"/>
          <w:szCs w:val="24"/>
        </w:rPr>
        <w:t xml:space="preserve">based on both </w:t>
      </w:r>
      <w:r w:rsidRPr="00366750">
        <w:rPr>
          <w:rFonts w:ascii="Times New Roman" w:eastAsia="宋体" w:hAnsi="Times New Roman" w:cs="Times New Roman" w:hint="eastAsia"/>
          <w:b/>
          <w:sz w:val="20"/>
          <w:szCs w:val="24"/>
        </w:rPr>
        <w:t xml:space="preserve">IDLE/INACTIVE and Mode-1 </w:t>
      </w:r>
      <w:r w:rsidRPr="00366750">
        <w:rPr>
          <w:rFonts w:ascii="Times New Roman" w:eastAsia="宋体" w:hAnsi="Times New Roman" w:cs="Times New Roman"/>
          <w:b/>
          <w:sz w:val="20"/>
          <w:szCs w:val="24"/>
        </w:rPr>
        <w:t>recovery</w:t>
      </w:r>
      <w:r w:rsidRPr="00366750">
        <w:rPr>
          <w:rFonts w:ascii="Times New Roman" w:eastAsia="宋体" w:hAnsi="Times New Roman" w:cs="Times New Roman" w:hint="eastAsia"/>
          <w:b/>
          <w:sz w:val="20"/>
          <w:szCs w:val="24"/>
        </w:rPr>
        <w:t xml:space="preserve"> </w:t>
      </w:r>
      <w:r>
        <w:rPr>
          <w:rFonts w:ascii="Times New Roman" w:eastAsia="宋体" w:hAnsi="Times New Roman" w:cs="Times New Roman" w:hint="eastAsia"/>
          <w:b/>
          <w:sz w:val="20"/>
          <w:szCs w:val="24"/>
        </w:rPr>
        <w:t>procedures</w:t>
      </w:r>
      <w:r w:rsidRPr="00366750">
        <w:rPr>
          <w:rFonts w:ascii="Times New Roman" w:eastAsia="宋体" w:hAnsi="Times New Roman" w:cs="Times New Roman" w:hint="eastAsia"/>
          <w:b/>
          <w:sz w:val="20"/>
          <w:szCs w:val="24"/>
        </w:rPr>
        <w:t xml:space="preserve"> is needed. </w:t>
      </w:r>
    </w:p>
    <w:p w:rsidR="004D6773" w:rsidRPr="004D6773" w:rsidRDefault="004D6773" w:rsidP="004D6773">
      <w:pPr>
        <w:tabs>
          <w:tab w:val="left" w:pos="5812"/>
        </w:tabs>
        <w:spacing w:after="180"/>
        <w:jc w:val="left"/>
        <w:rPr>
          <w:rFonts w:ascii="Times New Roman" w:eastAsia="宋体" w:hAnsi="Times New Roman" w:cs="Times New Roman"/>
          <w:b/>
          <w:sz w:val="20"/>
          <w:szCs w:val="24"/>
          <w:u w:val="single"/>
        </w:rPr>
      </w:pPr>
      <w:r w:rsidRPr="004D6773">
        <w:rPr>
          <w:rFonts w:ascii="Times New Roman" w:eastAsia="宋体" w:hAnsi="Times New Roman" w:cs="Times New Roman" w:hint="eastAsia"/>
          <w:sz w:val="20"/>
          <w:szCs w:val="24"/>
          <w:u w:val="single"/>
        </w:rPr>
        <w:lastRenderedPageBreak/>
        <w:t>Remaining SL C-LBT failure cancellation conditions</w:t>
      </w:r>
    </w:p>
    <w:p w:rsidR="002A5FEC" w:rsidRDefault="002A5FEC" w:rsidP="002A5FEC">
      <w:pPr>
        <w:tabs>
          <w:tab w:val="left" w:pos="5812"/>
        </w:tabs>
        <w:spacing w:after="180"/>
        <w:jc w:val="left"/>
        <w:rPr>
          <w:rFonts w:ascii="Times New Roman" w:eastAsia="宋体" w:hAnsi="Times New Roman" w:cs="Times New Roman"/>
          <w:b/>
          <w:sz w:val="20"/>
          <w:szCs w:val="24"/>
        </w:rPr>
      </w:pPr>
      <w:r>
        <w:rPr>
          <w:rFonts w:ascii="Times New Roman" w:eastAsia="宋体" w:hAnsi="Times New Roman" w:cs="Times New Roman" w:hint="eastAsia"/>
          <w:b/>
          <w:sz w:val="20"/>
          <w:szCs w:val="24"/>
        </w:rPr>
        <w:t>Proposal 2</w:t>
      </w:r>
      <w:r w:rsidRPr="00634D7E">
        <w:rPr>
          <w:rFonts w:ascii="Times New Roman" w:eastAsia="宋体" w:hAnsi="Times New Roman" w:cs="Times New Roman" w:hint="eastAsia"/>
          <w:b/>
          <w:sz w:val="20"/>
          <w:szCs w:val="24"/>
        </w:rPr>
        <w:t xml:space="preserve">: </w:t>
      </w:r>
      <w:r>
        <w:rPr>
          <w:rFonts w:ascii="Times New Roman" w:eastAsia="宋体" w:hAnsi="Times New Roman" w:cs="Times New Roman" w:hint="eastAsia"/>
          <w:b/>
          <w:sz w:val="20"/>
          <w:szCs w:val="24"/>
        </w:rPr>
        <w:t xml:space="preserve">RAN2 discusses whether an SL C-LBT failure triggered for a specific SL RB set needs to be cancelled, upon SL RB set reconfiguration. </w:t>
      </w:r>
    </w:p>
    <w:p w:rsidR="004D6773" w:rsidRPr="002A5FEC" w:rsidRDefault="002A5FEC" w:rsidP="004D6773">
      <w:pPr>
        <w:tabs>
          <w:tab w:val="left" w:pos="5812"/>
        </w:tabs>
        <w:spacing w:after="180"/>
        <w:jc w:val="left"/>
        <w:rPr>
          <w:rFonts w:ascii="Times New Roman" w:eastAsia="宋体" w:hAnsi="Times New Roman" w:cs="Times New Roman"/>
          <w:b/>
          <w:sz w:val="20"/>
          <w:szCs w:val="24"/>
        </w:rPr>
      </w:pPr>
      <w:r w:rsidRPr="00CD439B">
        <w:rPr>
          <w:rFonts w:ascii="Times New Roman" w:eastAsia="宋体" w:hAnsi="Times New Roman" w:cs="Times New Roman" w:hint="eastAsia"/>
          <w:b/>
          <w:sz w:val="20"/>
          <w:szCs w:val="24"/>
        </w:rPr>
        <w:t>Proposal 2a: No other SL C-LBT failure cancellation conditions are pursued in this release (</w:t>
      </w:r>
      <w:r w:rsidR="004D3BAD">
        <w:rPr>
          <w:rFonts w:ascii="Times New Roman" w:eastAsia="宋体" w:hAnsi="Times New Roman" w:cs="Times New Roman" w:hint="eastAsia"/>
          <w:b/>
          <w:sz w:val="20"/>
          <w:szCs w:val="24"/>
        </w:rPr>
        <w:t>except for</w:t>
      </w:r>
      <w:r w:rsidRPr="00CD439B">
        <w:rPr>
          <w:rFonts w:ascii="Times New Roman" w:eastAsia="宋体" w:hAnsi="Times New Roman" w:cs="Times New Roman" w:hint="eastAsia"/>
          <w:b/>
          <w:sz w:val="20"/>
          <w:szCs w:val="24"/>
        </w:rPr>
        <w:t xml:space="preserve"> the </w:t>
      </w:r>
      <w:r w:rsidR="004D3BAD">
        <w:rPr>
          <w:rFonts w:ascii="Times New Roman" w:eastAsia="宋体" w:hAnsi="Times New Roman" w:cs="Times New Roman"/>
          <w:b/>
          <w:sz w:val="20"/>
          <w:szCs w:val="24"/>
        </w:rPr>
        <w:t>already</w:t>
      </w:r>
      <w:r w:rsidR="004D3BAD">
        <w:rPr>
          <w:rFonts w:ascii="Times New Roman" w:eastAsia="宋体" w:hAnsi="Times New Roman" w:cs="Times New Roman" w:hint="eastAsia"/>
          <w:b/>
          <w:sz w:val="20"/>
          <w:szCs w:val="24"/>
        </w:rPr>
        <w:t xml:space="preserve"> </w:t>
      </w:r>
      <w:r w:rsidRPr="00CD439B">
        <w:rPr>
          <w:rFonts w:ascii="Times New Roman" w:eastAsia="宋体" w:hAnsi="Times New Roman" w:cs="Times New Roman" w:hint="eastAsia"/>
          <w:b/>
          <w:sz w:val="20"/>
          <w:szCs w:val="24"/>
        </w:rPr>
        <w:t>agreed ones)</w:t>
      </w:r>
      <w:r>
        <w:rPr>
          <w:rFonts w:ascii="Times New Roman" w:eastAsia="宋体" w:hAnsi="Times New Roman" w:cs="Times New Roman" w:hint="eastAsia"/>
          <w:b/>
          <w:sz w:val="20"/>
          <w:szCs w:val="24"/>
        </w:rPr>
        <w:t>.</w:t>
      </w:r>
    </w:p>
    <w:p w:rsidR="004D6773" w:rsidRPr="004D6773" w:rsidRDefault="004D6773" w:rsidP="004D6773">
      <w:pPr>
        <w:tabs>
          <w:tab w:val="left" w:pos="5812"/>
        </w:tabs>
        <w:spacing w:after="180"/>
        <w:jc w:val="left"/>
        <w:rPr>
          <w:rFonts w:ascii="Times New Roman" w:eastAsia="宋体" w:hAnsi="Times New Roman" w:cs="Times New Roman"/>
          <w:b/>
          <w:sz w:val="20"/>
          <w:szCs w:val="24"/>
          <w:u w:val="single"/>
        </w:rPr>
      </w:pPr>
      <w:r w:rsidRPr="004D6773">
        <w:rPr>
          <w:rFonts w:ascii="Times New Roman" w:eastAsia="宋体" w:hAnsi="Times New Roman" w:cs="Times New Roman" w:hint="eastAsia"/>
          <w:sz w:val="20"/>
          <w:szCs w:val="24"/>
          <w:u w:val="single"/>
        </w:rPr>
        <w:t>Whether to support C-LBT failure indication over PC5</w:t>
      </w:r>
    </w:p>
    <w:p w:rsidR="002A5FEC" w:rsidRDefault="002A5FEC" w:rsidP="002A5FEC">
      <w:pPr>
        <w:tabs>
          <w:tab w:val="left" w:pos="5812"/>
        </w:tabs>
        <w:spacing w:after="180"/>
        <w:jc w:val="left"/>
        <w:rPr>
          <w:rFonts w:ascii="Times New Roman" w:eastAsia="宋体" w:hAnsi="Times New Roman" w:cs="Times New Roman"/>
          <w:b/>
          <w:sz w:val="20"/>
          <w:szCs w:val="24"/>
        </w:rPr>
      </w:pPr>
      <w:r w:rsidRPr="00A22D6A">
        <w:rPr>
          <w:rFonts w:ascii="Times New Roman" w:eastAsia="宋体" w:hAnsi="Times New Roman" w:cs="Times New Roman" w:hint="eastAsia"/>
          <w:b/>
          <w:sz w:val="20"/>
          <w:szCs w:val="24"/>
        </w:rPr>
        <w:t>Observation</w:t>
      </w:r>
      <w:r>
        <w:rPr>
          <w:rFonts w:ascii="Times New Roman" w:eastAsia="宋体" w:hAnsi="Times New Roman" w:cs="Times New Roman" w:hint="eastAsia"/>
          <w:b/>
          <w:sz w:val="20"/>
          <w:szCs w:val="24"/>
        </w:rPr>
        <w:t xml:space="preserve"> 2</w:t>
      </w:r>
      <w:r w:rsidRPr="00A22D6A">
        <w:rPr>
          <w:rFonts w:ascii="Times New Roman" w:eastAsia="宋体" w:hAnsi="Times New Roman" w:cs="Times New Roman" w:hint="eastAsia"/>
          <w:b/>
          <w:sz w:val="20"/>
          <w:szCs w:val="24"/>
        </w:rPr>
        <w:t xml:space="preserve">: The main </w:t>
      </w:r>
      <w:r>
        <w:rPr>
          <w:rFonts w:ascii="Times New Roman" w:eastAsia="宋体" w:hAnsi="Times New Roman" w:cs="Times New Roman" w:hint="eastAsia"/>
          <w:b/>
          <w:sz w:val="20"/>
          <w:szCs w:val="24"/>
        </w:rPr>
        <w:t xml:space="preserve">motivation </w:t>
      </w:r>
      <w:r w:rsidRPr="00A22D6A">
        <w:rPr>
          <w:rFonts w:ascii="Times New Roman" w:eastAsia="宋体" w:hAnsi="Times New Roman" w:cs="Times New Roman" w:hint="eastAsia"/>
          <w:b/>
          <w:sz w:val="20"/>
          <w:szCs w:val="24"/>
        </w:rPr>
        <w:t xml:space="preserve">to introduce SL C-LBT failure </w:t>
      </w:r>
      <w:r w:rsidRPr="00A22D6A">
        <w:rPr>
          <w:rFonts w:ascii="Times New Roman" w:eastAsia="宋体" w:hAnsi="Times New Roman" w:cs="Times New Roman"/>
          <w:b/>
          <w:sz w:val="20"/>
          <w:szCs w:val="24"/>
        </w:rPr>
        <w:t>indication</w:t>
      </w:r>
      <w:r w:rsidRPr="00A22D6A">
        <w:rPr>
          <w:rFonts w:ascii="Times New Roman" w:eastAsia="宋体" w:hAnsi="Times New Roman" w:cs="Times New Roman" w:hint="eastAsia"/>
          <w:b/>
          <w:sz w:val="20"/>
          <w:szCs w:val="24"/>
        </w:rPr>
        <w:t xml:space="preserve"> </w:t>
      </w:r>
      <w:r w:rsidRPr="00A22D6A">
        <w:rPr>
          <w:rFonts w:ascii="Times New Roman" w:eastAsia="宋体" w:hAnsi="Times New Roman" w:cs="Times New Roman"/>
          <w:b/>
          <w:sz w:val="20"/>
          <w:szCs w:val="24"/>
        </w:rPr>
        <w:t>signaled</w:t>
      </w:r>
      <w:r w:rsidRPr="00A22D6A">
        <w:rPr>
          <w:rFonts w:ascii="Times New Roman" w:eastAsia="宋体" w:hAnsi="Times New Roman" w:cs="Times New Roman" w:hint="eastAsia"/>
          <w:b/>
          <w:sz w:val="20"/>
          <w:szCs w:val="24"/>
        </w:rPr>
        <w:t xml:space="preserve"> from initiat</w:t>
      </w:r>
      <w:r>
        <w:rPr>
          <w:rFonts w:ascii="Times New Roman" w:eastAsia="宋体" w:hAnsi="Times New Roman" w:cs="Times New Roman" w:hint="eastAsia"/>
          <w:b/>
          <w:sz w:val="20"/>
          <w:szCs w:val="24"/>
        </w:rPr>
        <w:t xml:space="preserve">ing UE to peer UE, as shown by proponents, is to enable </w:t>
      </w:r>
      <w:r>
        <w:rPr>
          <w:rFonts w:ascii="Times New Roman" w:eastAsia="宋体" w:hAnsi="Times New Roman" w:cs="Times New Roman"/>
          <w:b/>
          <w:sz w:val="20"/>
          <w:szCs w:val="24"/>
        </w:rPr>
        <w:t>differential</w:t>
      </w:r>
      <w:r>
        <w:rPr>
          <w:rFonts w:ascii="Times New Roman" w:eastAsia="宋体" w:hAnsi="Times New Roman" w:cs="Times New Roman" w:hint="eastAsia"/>
          <w:b/>
          <w:sz w:val="20"/>
          <w:szCs w:val="24"/>
        </w:rPr>
        <w:t xml:space="preserve"> handling for PSFCH reception failure by the</w:t>
      </w:r>
      <w:r w:rsidRPr="00A22D6A">
        <w:rPr>
          <w:rFonts w:ascii="Times New Roman" w:eastAsia="宋体" w:hAnsi="Times New Roman" w:cs="Times New Roman" w:hint="eastAsia"/>
          <w:b/>
          <w:sz w:val="20"/>
          <w:szCs w:val="24"/>
        </w:rPr>
        <w:t xml:space="preserve"> peer UE</w:t>
      </w:r>
      <w:r>
        <w:rPr>
          <w:rFonts w:ascii="Times New Roman" w:eastAsia="宋体" w:hAnsi="Times New Roman" w:cs="Times New Roman" w:hint="eastAsia"/>
          <w:b/>
          <w:sz w:val="20"/>
          <w:szCs w:val="24"/>
        </w:rPr>
        <w:t xml:space="preserve"> when </w:t>
      </w:r>
      <w:r>
        <w:rPr>
          <w:rFonts w:ascii="Times New Roman" w:eastAsia="宋体" w:hAnsi="Times New Roman" w:cs="Times New Roman"/>
          <w:b/>
          <w:sz w:val="20"/>
          <w:szCs w:val="24"/>
        </w:rPr>
        <w:t>initiating</w:t>
      </w:r>
      <w:r>
        <w:rPr>
          <w:rFonts w:ascii="Times New Roman" w:eastAsia="宋体" w:hAnsi="Times New Roman" w:cs="Times New Roman" w:hint="eastAsia"/>
          <w:b/>
          <w:sz w:val="20"/>
          <w:szCs w:val="24"/>
        </w:rPr>
        <w:t xml:space="preserve"> UE detects SL C-LBT failure on related pools/SL RB sets (thus assuming subsequent PSFCH likely to fail). However, </w:t>
      </w:r>
      <w:r w:rsidRPr="00A22D6A">
        <w:rPr>
          <w:rFonts w:ascii="Times New Roman" w:eastAsia="宋体" w:hAnsi="Times New Roman" w:cs="Times New Roman" w:hint="eastAsia"/>
          <w:b/>
          <w:sz w:val="20"/>
          <w:szCs w:val="24"/>
        </w:rPr>
        <w:t>it is questionable whether this add</w:t>
      </w:r>
      <w:r>
        <w:rPr>
          <w:rFonts w:ascii="Times New Roman" w:eastAsia="宋体" w:hAnsi="Times New Roman" w:cs="Times New Roman" w:hint="eastAsia"/>
          <w:b/>
          <w:sz w:val="20"/>
          <w:szCs w:val="24"/>
        </w:rPr>
        <w:t>s</w:t>
      </w:r>
      <w:r w:rsidRPr="00A22D6A">
        <w:rPr>
          <w:rFonts w:ascii="Times New Roman" w:eastAsia="宋体" w:hAnsi="Times New Roman" w:cs="Times New Roman" w:hint="eastAsia"/>
          <w:b/>
          <w:sz w:val="20"/>
          <w:szCs w:val="24"/>
        </w:rPr>
        <w:t xml:space="preserve"> extra benefit </w:t>
      </w:r>
      <w:r>
        <w:rPr>
          <w:rFonts w:ascii="Times New Roman" w:eastAsia="宋体" w:hAnsi="Times New Roman" w:cs="Times New Roman" w:hint="eastAsia"/>
          <w:b/>
          <w:sz w:val="20"/>
          <w:szCs w:val="24"/>
        </w:rPr>
        <w:t xml:space="preserve">than </w:t>
      </w:r>
      <w:r w:rsidRPr="00A22D6A">
        <w:rPr>
          <w:rFonts w:ascii="Times New Roman" w:eastAsia="宋体" w:hAnsi="Times New Roman" w:cs="Times New Roman" w:hint="eastAsia"/>
          <w:b/>
          <w:sz w:val="20"/>
          <w:szCs w:val="24"/>
        </w:rPr>
        <w:t>the M</w:t>
      </w:r>
      <w:r>
        <w:rPr>
          <w:rFonts w:ascii="Times New Roman" w:eastAsia="宋体" w:hAnsi="Times New Roman" w:cs="Times New Roman" w:hint="eastAsia"/>
          <w:b/>
          <w:sz w:val="20"/>
          <w:szCs w:val="24"/>
        </w:rPr>
        <w:t>ultiple</w:t>
      </w:r>
      <w:r w:rsidRPr="00A22D6A">
        <w:rPr>
          <w:rFonts w:ascii="Times New Roman" w:eastAsia="宋体" w:hAnsi="Times New Roman" w:cs="Times New Roman" w:hint="eastAsia"/>
          <w:b/>
          <w:sz w:val="20"/>
          <w:szCs w:val="24"/>
        </w:rPr>
        <w:t xml:space="preserve">-PSFCH </w:t>
      </w:r>
      <w:r>
        <w:rPr>
          <w:rFonts w:ascii="Times New Roman" w:eastAsia="宋体" w:hAnsi="Times New Roman" w:cs="Times New Roman"/>
          <w:b/>
          <w:sz w:val="20"/>
          <w:szCs w:val="24"/>
        </w:rPr>
        <w:t>mechanism</w:t>
      </w:r>
      <w:r>
        <w:rPr>
          <w:rFonts w:ascii="Times New Roman" w:eastAsia="宋体" w:hAnsi="Times New Roman" w:cs="Times New Roman" w:hint="eastAsia"/>
          <w:b/>
          <w:sz w:val="20"/>
          <w:szCs w:val="24"/>
        </w:rPr>
        <w:t xml:space="preserve"> supported </w:t>
      </w:r>
      <w:r w:rsidRPr="00A22D6A">
        <w:rPr>
          <w:rFonts w:ascii="Times New Roman" w:eastAsia="宋体" w:hAnsi="Times New Roman" w:cs="Times New Roman" w:hint="eastAsia"/>
          <w:b/>
          <w:sz w:val="20"/>
          <w:szCs w:val="24"/>
        </w:rPr>
        <w:t>by RAN1</w:t>
      </w:r>
      <w:r>
        <w:rPr>
          <w:rFonts w:ascii="Times New Roman" w:eastAsia="宋体" w:hAnsi="Times New Roman" w:cs="Times New Roman" w:hint="eastAsia"/>
          <w:b/>
          <w:sz w:val="20"/>
          <w:szCs w:val="24"/>
        </w:rPr>
        <w:t xml:space="preserve"> (if it can already ensure PSFCH performance sufficiently in LBT environment)</w:t>
      </w:r>
      <w:r w:rsidRPr="00A22D6A">
        <w:rPr>
          <w:rFonts w:ascii="Times New Roman" w:eastAsia="宋体" w:hAnsi="Times New Roman" w:cs="Times New Roman" w:hint="eastAsia"/>
          <w:b/>
          <w:sz w:val="20"/>
          <w:szCs w:val="24"/>
        </w:rPr>
        <w:t xml:space="preserve">. </w:t>
      </w:r>
    </w:p>
    <w:p w:rsidR="002A5FEC" w:rsidRPr="008D3410" w:rsidRDefault="002A5FEC" w:rsidP="002A5FEC">
      <w:pPr>
        <w:tabs>
          <w:tab w:val="left" w:pos="5812"/>
        </w:tabs>
        <w:spacing w:after="180"/>
        <w:jc w:val="left"/>
        <w:rPr>
          <w:rFonts w:ascii="Times New Roman" w:eastAsia="宋体" w:hAnsi="Times New Roman" w:cs="Times New Roman"/>
          <w:b/>
          <w:sz w:val="20"/>
          <w:szCs w:val="24"/>
        </w:rPr>
      </w:pPr>
      <w:r w:rsidRPr="008D3410">
        <w:rPr>
          <w:rFonts w:ascii="Times New Roman" w:eastAsia="宋体" w:hAnsi="Times New Roman" w:cs="Times New Roman" w:hint="eastAsia"/>
          <w:b/>
          <w:sz w:val="20"/>
          <w:szCs w:val="24"/>
        </w:rPr>
        <w:t>Observation</w:t>
      </w:r>
      <w:r>
        <w:rPr>
          <w:rFonts w:ascii="Times New Roman" w:eastAsia="宋体" w:hAnsi="Times New Roman" w:cs="Times New Roman" w:hint="eastAsia"/>
          <w:b/>
          <w:sz w:val="20"/>
          <w:szCs w:val="24"/>
        </w:rPr>
        <w:t xml:space="preserve"> 3</w:t>
      </w:r>
      <w:r w:rsidRPr="008D3410">
        <w:rPr>
          <w:rFonts w:ascii="Times New Roman" w:eastAsia="宋体" w:hAnsi="Times New Roman" w:cs="Times New Roman" w:hint="eastAsia"/>
          <w:b/>
          <w:sz w:val="20"/>
          <w:szCs w:val="24"/>
        </w:rPr>
        <w:t>: To introduce</w:t>
      </w:r>
      <w:r>
        <w:rPr>
          <w:rFonts w:ascii="Times New Roman" w:eastAsia="宋体" w:hAnsi="Times New Roman" w:cs="Times New Roman" w:hint="eastAsia"/>
          <w:b/>
          <w:sz w:val="20"/>
          <w:szCs w:val="24"/>
        </w:rPr>
        <w:t xml:space="preserve"> </w:t>
      </w:r>
      <w:r w:rsidRPr="008D3410">
        <w:rPr>
          <w:rFonts w:ascii="Times New Roman" w:eastAsia="宋体" w:hAnsi="Times New Roman" w:cs="Times New Roman" w:hint="eastAsia"/>
          <w:b/>
          <w:sz w:val="20"/>
          <w:szCs w:val="24"/>
        </w:rPr>
        <w:t xml:space="preserve">SL C-LBT failure </w:t>
      </w:r>
      <w:r>
        <w:rPr>
          <w:rFonts w:ascii="Times New Roman" w:eastAsia="宋体" w:hAnsi="Times New Roman" w:cs="Times New Roman" w:hint="eastAsia"/>
          <w:b/>
          <w:sz w:val="20"/>
          <w:szCs w:val="24"/>
        </w:rPr>
        <w:t xml:space="preserve">indication </w:t>
      </w:r>
      <w:r>
        <w:rPr>
          <w:rFonts w:ascii="Times New Roman" w:eastAsia="宋体" w:hAnsi="Times New Roman" w:cs="Times New Roman"/>
          <w:b/>
          <w:sz w:val="20"/>
          <w:szCs w:val="24"/>
        </w:rPr>
        <w:t>signaled</w:t>
      </w:r>
      <w:r>
        <w:rPr>
          <w:rFonts w:ascii="Times New Roman" w:eastAsia="宋体" w:hAnsi="Times New Roman" w:cs="Times New Roman" w:hint="eastAsia"/>
          <w:b/>
          <w:sz w:val="20"/>
          <w:szCs w:val="24"/>
        </w:rPr>
        <w:t xml:space="preserve"> </w:t>
      </w:r>
      <w:r>
        <w:rPr>
          <w:rFonts w:ascii="Times New Roman" w:eastAsia="宋体" w:hAnsi="Times New Roman" w:cs="Times New Roman"/>
          <w:b/>
          <w:sz w:val="20"/>
          <w:szCs w:val="24"/>
        </w:rPr>
        <w:t>between</w:t>
      </w:r>
      <w:r>
        <w:rPr>
          <w:rFonts w:ascii="Times New Roman" w:eastAsia="宋体" w:hAnsi="Times New Roman" w:cs="Times New Roman" w:hint="eastAsia"/>
          <w:b/>
          <w:sz w:val="20"/>
          <w:szCs w:val="24"/>
        </w:rPr>
        <w:t xml:space="preserve"> UEs in PC5</w:t>
      </w:r>
      <w:r w:rsidRPr="008D3410">
        <w:rPr>
          <w:rFonts w:ascii="Times New Roman" w:eastAsia="宋体" w:hAnsi="Times New Roman" w:cs="Times New Roman" w:hint="eastAsia"/>
          <w:b/>
          <w:sz w:val="20"/>
          <w:szCs w:val="24"/>
        </w:rPr>
        <w:t xml:space="preserve">, </w:t>
      </w:r>
      <w:r>
        <w:rPr>
          <w:rFonts w:ascii="Times New Roman" w:eastAsia="宋体" w:hAnsi="Times New Roman" w:cs="Times New Roman" w:hint="eastAsia"/>
          <w:b/>
          <w:sz w:val="20"/>
          <w:szCs w:val="24"/>
        </w:rPr>
        <w:t>extensive discussions need to be carried out on a number of aspects</w:t>
      </w:r>
      <w:r w:rsidRPr="008D3410">
        <w:rPr>
          <w:rFonts w:ascii="Times New Roman" w:eastAsia="宋体" w:hAnsi="Times New Roman" w:cs="Times New Roman" w:hint="eastAsia"/>
          <w:b/>
          <w:sz w:val="20"/>
          <w:szCs w:val="24"/>
        </w:rPr>
        <w:t xml:space="preserve">: what </w:t>
      </w:r>
      <w:r w:rsidRPr="008D3410">
        <w:rPr>
          <w:rFonts w:ascii="Times New Roman" w:eastAsia="宋体" w:hAnsi="Times New Roman" w:cs="Times New Roman"/>
          <w:b/>
          <w:sz w:val="20"/>
          <w:szCs w:val="24"/>
        </w:rPr>
        <w:t>signaling</w:t>
      </w:r>
      <w:r>
        <w:rPr>
          <w:rFonts w:ascii="Times New Roman" w:eastAsia="宋体" w:hAnsi="Times New Roman" w:cs="Times New Roman" w:hint="eastAsia"/>
          <w:b/>
          <w:sz w:val="20"/>
          <w:szCs w:val="24"/>
        </w:rPr>
        <w:t xml:space="preserve"> is used, how the resource/resource pool</w:t>
      </w:r>
      <w:r w:rsidRPr="008D3410">
        <w:rPr>
          <w:rFonts w:ascii="Times New Roman" w:eastAsia="宋体" w:hAnsi="Times New Roman" w:cs="Times New Roman" w:hint="eastAsia"/>
          <w:b/>
          <w:sz w:val="20"/>
          <w:szCs w:val="24"/>
        </w:rPr>
        <w:t xml:space="preserve"> to signal the indication is </w:t>
      </w:r>
      <w:r>
        <w:rPr>
          <w:rFonts w:ascii="Times New Roman" w:eastAsia="宋体" w:hAnsi="Times New Roman" w:cs="Times New Roman" w:hint="eastAsia"/>
          <w:b/>
          <w:sz w:val="20"/>
          <w:szCs w:val="24"/>
        </w:rPr>
        <w:t>selected</w:t>
      </w:r>
      <w:r w:rsidRPr="008D3410">
        <w:rPr>
          <w:rFonts w:ascii="Times New Roman" w:eastAsia="宋体" w:hAnsi="Times New Roman" w:cs="Times New Roman" w:hint="eastAsia"/>
          <w:b/>
          <w:sz w:val="20"/>
          <w:szCs w:val="24"/>
        </w:rPr>
        <w:t xml:space="preserve">, intended UE </w:t>
      </w:r>
      <w:r w:rsidRPr="008D3410">
        <w:rPr>
          <w:rFonts w:ascii="Times New Roman" w:eastAsia="宋体" w:hAnsi="Times New Roman" w:cs="Times New Roman"/>
          <w:b/>
          <w:sz w:val="20"/>
          <w:szCs w:val="24"/>
        </w:rPr>
        <w:t>behavior</w:t>
      </w:r>
      <w:r w:rsidRPr="008D3410">
        <w:rPr>
          <w:rFonts w:ascii="Times New Roman" w:eastAsia="宋体" w:hAnsi="Times New Roman" w:cs="Times New Roman" w:hint="eastAsia"/>
          <w:b/>
          <w:sz w:val="20"/>
          <w:szCs w:val="24"/>
        </w:rPr>
        <w:t xml:space="preserve"> on how to use the </w:t>
      </w:r>
      <w:r w:rsidRPr="008D3410">
        <w:rPr>
          <w:rFonts w:ascii="Times New Roman" w:eastAsia="宋体" w:hAnsi="Times New Roman" w:cs="Times New Roman"/>
          <w:b/>
          <w:sz w:val="20"/>
          <w:szCs w:val="24"/>
        </w:rPr>
        <w:t>received</w:t>
      </w:r>
      <w:r w:rsidRPr="008D3410">
        <w:rPr>
          <w:rFonts w:ascii="Times New Roman" w:eastAsia="宋体" w:hAnsi="Times New Roman" w:cs="Times New Roman" w:hint="eastAsia"/>
          <w:b/>
          <w:sz w:val="20"/>
          <w:szCs w:val="24"/>
        </w:rPr>
        <w:t xml:space="preserve"> indication, etc. Proponents </w:t>
      </w:r>
      <w:r>
        <w:rPr>
          <w:rFonts w:ascii="Times New Roman" w:eastAsia="宋体" w:hAnsi="Times New Roman" w:cs="Times New Roman" w:hint="eastAsia"/>
          <w:b/>
          <w:sz w:val="20"/>
          <w:szCs w:val="24"/>
        </w:rPr>
        <w:t xml:space="preserve">held </w:t>
      </w:r>
      <w:r w:rsidRPr="008D3410">
        <w:rPr>
          <w:rFonts w:ascii="Times New Roman" w:eastAsia="宋体" w:hAnsi="Times New Roman" w:cs="Times New Roman" w:hint="eastAsia"/>
          <w:b/>
          <w:sz w:val="20"/>
          <w:szCs w:val="24"/>
        </w:rPr>
        <w:t>divergent view</w:t>
      </w:r>
      <w:r>
        <w:rPr>
          <w:rFonts w:ascii="Times New Roman" w:eastAsia="宋体" w:hAnsi="Times New Roman" w:cs="Times New Roman" w:hint="eastAsia"/>
          <w:b/>
          <w:sz w:val="20"/>
          <w:szCs w:val="24"/>
        </w:rPr>
        <w:t>s</w:t>
      </w:r>
      <w:r w:rsidRPr="008D3410">
        <w:rPr>
          <w:rFonts w:ascii="Times New Roman" w:eastAsia="宋体" w:hAnsi="Times New Roman" w:cs="Times New Roman" w:hint="eastAsia"/>
          <w:b/>
          <w:sz w:val="20"/>
          <w:szCs w:val="24"/>
        </w:rPr>
        <w:t xml:space="preserve"> on </w:t>
      </w:r>
      <w:r>
        <w:rPr>
          <w:rFonts w:ascii="Times New Roman" w:eastAsia="宋体" w:hAnsi="Times New Roman" w:cs="Times New Roman" w:hint="eastAsia"/>
          <w:b/>
          <w:sz w:val="20"/>
          <w:szCs w:val="24"/>
        </w:rPr>
        <w:t xml:space="preserve">the intended UE </w:t>
      </w:r>
      <w:r>
        <w:rPr>
          <w:rFonts w:ascii="Times New Roman" w:eastAsia="宋体" w:hAnsi="Times New Roman" w:cs="Times New Roman"/>
          <w:b/>
          <w:sz w:val="20"/>
          <w:szCs w:val="24"/>
        </w:rPr>
        <w:t>behavior</w:t>
      </w:r>
      <w:r w:rsidRPr="008D3410">
        <w:rPr>
          <w:rFonts w:ascii="Times New Roman" w:eastAsia="宋体" w:hAnsi="Times New Roman" w:cs="Times New Roman" w:hint="eastAsia"/>
          <w:b/>
          <w:sz w:val="20"/>
          <w:szCs w:val="24"/>
        </w:rPr>
        <w:t xml:space="preserve"> (impact </w:t>
      </w:r>
      <w:r>
        <w:rPr>
          <w:rFonts w:ascii="Times New Roman" w:eastAsia="宋体" w:hAnsi="Times New Roman" w:cs="Times New Roman" w:hint="eastAsia"/>
          <w:b/>
          <w:sz w:val="20"/>
          <w:szCs w:val="24"/>
        </w:rPr>
        <w:t>on</w:t>
      </w:r>
      <w:r w:rsidRPr="008D3410">
        <w:rPr>
          <w:rFonts w:ascii="Times New Roman" w:eastAsia="宋体" w:hAnsi="Times New Roman" w:cs="Times New Roman" w:hint="eastAsia"/>
          <w:b/>
          <w:sz w:val="20"/>
          <w:szCs w:val="24"/>
        </w:rPr>
        <w:t xml:space="preserve"> e.g. LCP, pool/resource selection, DTX based RLF</w:t>
      </w:r>
      <w:r>
        <w:rPr>
          <w:rFonts w:ascii="Times New Roman" w:eastAsia="宋体" w:hAnsi="Times New Roman" w:cs="Times New Roman" w:hint="eastAsia"/>
          <w:b/>
          <w:sz w:val="20"/>
          <w:szCs w:val="24"/>
        </w:rPr>
        <w:t>, etc.</w:t>
      </w:r>
      <w:r w:rsidRPr="008D3410">
        <w:rPr>
          <w:rFonts w:ascii="Times New Roman" w:eastAsia="宋体" w:hAnsi="Times New Roman" w:cs="Times New Roman" w:hint="eastAsia"/>
          <w:b/>
          <w:sz w:val="20"/>
          <w:szCs w:val="24"/>
        </w:rPr>
        <w:t>).</w:t>
      </w:r>
    </w:p>
    <w:p w:rsidR="004D6773" w:rsidRPr="008D3410" w:rsidRDefault="002A5FEC" w:rsidP="004D6773">
      <w:pPr>
        <w:tabs>
          <w:tab w:val="left" w:pos="5812"/>
        </w:tabs>
        <w:spacing w:after="180"/>
        <w:jc w:val="left"/>
        <w:rPr>
          <w:rFonts w:ascii="Times New Roman" w:eastAsia="宋体" w:hAnsi="Times New Roman" w:cs="Times New Roman"/>
          <w:b/>
          <w:sz w:val="20"/>
          <w:szCs w:val="24"/>
        </w:rPr>
      </w:pPr>
      <w:r w:rsidRPr="008D3410">
        <w:rPr>
          <w:rFonts w:ascii="Times New Roman" w:eastAsia="宋体" w:hAnsi="Times New Roman" w:cs="Times New Roman"/>
          <w:b/>
          <w:sz w:val="20"/>
          <w:szCs w:val="24"/>
        </w:rPr>
        <w:t>P</w:t>
      </w:r>
      <w:r>
        <w:rPr>
          <w:rFonts w:ascii="Times New Roman" w:eastAsia="宋体" w:hAnsi="Times New Roman" w:cs="Times New Roman"/>
          <w:b/>
          <w:sz w:val="20"/>
          <w:szCs w:val="24"/>
        </w:rPr>
        <w:t>roposal</w:t>
      </w:r>
      <w:r>
        <w:rPr>
          <w:rFonts w:ascii="Times New Roman" w:eastAsia="宋体" w:hAnsi="Times New Roman" w:cs="Times New Roman" w:hint="eastAsia"/>
          <w:b/>
          <w:sz w:val="20"/>
          <w:szCs w:val="24"/>
        </w:rPr>
        <w:t xml:space="preserve"> 3</w:t>
      </w:r>
      <w:r w:rsidRPr="008D3410">
        <w:rPr>
          <w:rFonts w:ascii="Times New Roman" w:eastAsia="宋体" w:hAnsi="Times New Roman" w:cs="Times New Roman" w:hint="eastAsia"/>
          <w:b/>
          <w:sz w:val="20"/>
          <w:szCs w:val="24"/>
        </w:rPr>
        <w:t xml:space="preserve">: Do not support SL C-LBT </w:t>
      </w:r>
      <w:r w:rsidRPr="008D3410">
        <w:rPr>
          <w:rFonts w:ascii="Times New Roman" w:eastAsia="宋体" w:hAnsi="Times New Roman" w:cs="Times New Roman"/>
          <w:b/>
          <w:sz w:val="20"/>
          <w:szCs w:val="24"/>
        </w:rPr>
        <w:t>failure</w:t>
      </w:r>
      <w:r w:rsidRPr="008D3410">
        <w:rPr>
          <w:rFonts w:ascii="Times New Roman" w:eastAsia="宋体" w:hAnsi="Times New Roman" w:cs="Times New Roman" w:hint="eastAsia"/>
          <w:b/>
          <w:sz w:val="20"/>
          <w:szCs w:val="24"/>
        </w:rPr>
        <w:t xml:space="preserve"> indication from</w:t>
      </w:r>
      <w:r>
        <w:rPr>
          <w:rFonts w:ascii="Times New Roman" w:eastAsia="宋体" w:hAnsi="Times New Roman" w:cs="Times New Roman" w:hint="eastAsia"/>
          <w:b/>
          <w:sz w:val="20"/>
          <w:szCs w:val="24"/>
        </w:rPr>
        <w:t xml:space="preserve"> initiating UE to peer UE over PC5</w:t>
      </w:r>
      <w:r w:rsidRPr="008D3410">
        <w:rPr>
          <w:rFonts w:ascii="Times New Roman" w:eastAsia="宋体" w:hAnsi="Times New Roman" w:cs="Times New Roman" w:hint="eastAsia"/>
          <w:b/>
          <w:sz w:val="20"/>
          <w:szCs w:val="24"/>
        </w:rPr>
        <w:t>.</w:t>
      </w:r>
    </w:p>
    <w:p w:rsidR="004D6773" w:rsidRPr="004D6773" w:rsidRDefault="004D6773" w:rsidP="004D6773">
      <w:pPr>
        <w:tabs>
          <w:tab w:val="left" w:pos="5812"/>
        </w:tabs>
        <w:spacing w:after="180"/>
        <w:jc w:val="left"/>
        <w:rPr>
          <w:rFonts w:ascii="Times New Roman" w:eastAsia="宋体" w:hAnsi="Times New Roman" w:cs="Times New Roman"/>
          <w:b/>
          <w:sz w:val="20"/>
          <w:szCs w:val="24"/>
          <w:u w:val="single"/>
        </w:rPr>
      </w:pPr>
      <w:r w:rsidRPr="004D6773">
        <w:rPr>
          <w:rFonts w:ascii="Times New Roman" w:eastAsia="宋体" w:hAnsi="Times New Roman" w:cs="Times New Roman" w:hint="eastAsia"/>
          <w:sz w:val="20"/>
          <w:szCs w:val="24"/>
          <w:u w:val="single"/>
        </w:rPr>
        <w:t xml:space="preserve">SR </w:t>
      </w:r>
      <w:r w:rsidRPr="004D6773">
        <w:rPr>
          <w:rFonts w:ascii="Times New Roman" w:eastAsia="宋体" w:hAnsi="Times New Roman" w:cs="Times New Roman"/>
          <w:sz w:val="20"/>
          <w:szCs w:val="24"/>
          <w:u w:val="single"/>
        </w:rPr>
        <w:t>configuration</w:t>
      </w:r>
      <w:r w:rsidRPr="004D6773">
        <w:rPr>
          <w:rFonts w:ascii="Times New Roman" w:eastAsia="宋体" w:hAnsi="Times New Roman" w:cs="Times New Roman" w:hint="eastAsia"/>
          <w:sz w:val="20"/>
          <w:szCs w:val="24"/>
          <w:u w:val="single"/>
        </w:rPr>
        <w:t xml:space="preserve"> specific to SL LBT failure MAC CE</w:t>
      </w:r>
    </w:p>
    <w:p w:rsidR="002A5FEC" w:rsidRPr="00282290" w:rsidRDefault="002A5FEC" w:rsidP="002A5FEC">
      <w:pPr>
        <w:tabs>
          <w:tab w:val="left" w:pos="5812"/>
        </w:tabs>
        <w:spacing w:after="180"/>
        <w:jc w:val="left"/>
        <w:rPr>
          <w:rFonts w:ascii="Times New Roman" w:eastAsia="宋体" w:hAnsi="Times New Roman" w:cs="Times New Roman"/>
          <w:b/>
          <w:sz w:val="20"/>
          <w:szCs w:val="24"/>
        </w:rPr>
      </w:pPr>
      <w:r>
        <w:rPr>
          <w:rFonts w:ascii="Times New Roman" w:eastAsia="宋体" w:hAnsi="Times New Roman" w:cs="Times New Roman" w:hint="eastAsia"/>
          <w:b/>
          <w:sz w:val="20"/>
          <w:szCs w:val="24"/>
        </w:rPr>
        <w:t>Proposal 4</w:t>
      </w:r>
      <w:r w:rsidRPr="00282290">
        <w:rPr>
          <w:rFonts w:ascii="Times New Roman" w:eastAsia="宋体" w:hAnsi="Times New Roman" w:cs="Times New Roman" w:hint="eastAsia"/>
          <w:b/>
          <w:sz w:val="20"/>
          <w:szCs w:val="24"/>
        </w:rPr>
        <w:t xml:space="preserve">: It is up to NW </w:t>
      </w:r>
      <w:r w:rsidRPr="00282290">
        <w:rPr>
          <w:rFonts w:ascii="Times New Roman" w:eastAsia="宋体" w:hAnsi="Times New Roman" w:cs="Times New Roman"/>
          <w:b/>
          <w:sz w:val="20"/>
          <w:szCs w:val="24"/>
        </w:rPr>
        <w:t>implementation</w:t>
      </w:r>
      <w:r w:rsidRPr="00282290">
        <w:rPr>
          <w:rFonts w:ascii="Times New Roman" w:eastAsia="宋体" w:hAnsi="Times New Roman" w:cs="Times New Roman" w:hint="eastAsia"/>
          <w:b/>
          <w:sz w:val="20"/>
          <w:szCs w:val="24"/>
        </w:rPr>
        <w:t xml:space="preserve"> whether to map SL-C-LBT failure recovery to an SR </w:t>
      </w:r>
      <w:r w:rsidRPr="00282290">
        <w:rPr>
          <w:rFonts w:ascii="Times New Roman" w:eastAsia="宋体" w:hAnsi="Times New Roman" w:cs="Times New Roman"/>
          <w:b/>
          <w:sz w:val="20"/>
          <w:szCs w:val="24"/>
        </w:rPr>
        <w:t>configuration</w:t>
      </w:r>
      <w:r w:rsidRPr="00282290">
        <w:rPr>
          <w:rFonts w:ascii="Times New Roman" w:eastAsia="宋体" w:hAnsi="Times New Roman" w:cs="Times New Roman" w:hint="eastAsia"/>
          <w:b/>
          <w:sz w:val="20"/>
          <w:szCs w:val="24"/>
        </w:rPr>
        <w:t xml:space="preserve"> and up to NW </w:t>
      </w:r>
      <w:r w:rsidRPr="00282290">
        <w:rPr>
          <w:rFonts w:ascii="Times New Roman" w:eastAsia="宋体" w:hAnsi="Times New Roman" w:cs="Times New Roman"/>
          <w:b/>
          <w:sz w:val="20"/>
          <w:szCs w:val="24"/>
        </w:rPr>
        <w:t>implementation</w:t>
      </w:r>
      <w:r w:rsidRPr="00282290">
        <w:rPr>
          <w:rFonts w:ascii="Times New Roman" w:eastAsia="宋体" w:hAnsi="Times New Roman" w:cs="Times New Roman" w:hint="eastAsia"/>
          <w:b/>
          <w:sz w:val="20"/>
          <w:szCs w:val="24"/>
        </w:rPr>
        <w:t xml:space="preserve"> whether this SR configuration is dedicated to SL C-LBT failure recovery. </w:t>
      </w:r>
    </w:p>
    <w:p w:rsidR="004D6773" w:rsidRPr="002A5FEC" w:rsidRDefault="002A5FEC" w:rsidP="004D6773">
      <w:pPr>
        <w:tabs>
          <w:tab w:val="left" w:pos="5812"/>
        </w:tabs>
        <w:spacing w:after="180"/>
        <w:jc w:val="left"/>
        <w:rPr>
          <w:rFonts w:ascii="Times New Roman" w:eastAsia="宋体" w:hAnsi="Times New Roman" w:cs="Times New Roman"/>
          <w:b/>
          <w:sz w:val="20"/>
          <w:szCs w:val="24"/>
        </w:rPr>
      </w:pPr>
      <w:r>
        <w:rPr>
          <w:rFonts w:ascii="Times New Roman" w:eastAsia="宋体" w:hAnsi="Times New Roman" w:cs="Times New Roman" w:hint="eastAsia"/>
          <w:b/>
          <w:sz w:val="20"/>
          <w:szCs w:val="24"/>
        </w:rPr>
        <w:t>Proposal 4a</w:t>
      </w:r>
      <w:r w:rsidRPr="00282290">
        <w:rPr>
          <w:rFonts w:ascii="Times New Roman" w:eastAsia="宋体" w:hAnsi="Times New Roman" w:cs="Times New Roman" w:hint="eastAsia"/>
          <w:b/>
          <w:sz w:val="20"/>
          <w:szCs w:val="24"/>
        </w:rPr>
        <w:t xml:space="preserve">: Similar to SR </w:t>
      </w:r>
      <w:r w:rsidRPr="00282290">
        <w:rPr>
          <w:rFonts w:ascii="Times New Roman" w:eastAsia="宋体" w:hAnsi="Times New Roman" w:cs="Times New Roman"/>
          <w:b/>
          <w:sz w:val="20"/>
          <w:szCs w:val="24"/>
        </w:rPr>
        <w:t>triggered</w:t>
      </w:r>
      <w:r w:rsidRPr="00282290">
        <w:rPr>
          <w:rFonts w:ascii="Times New Roman" w:eastAsia="宋体" w:hAnsi="Times New Roman" w:cs="Times New Roman" w:hint="eastAsia"/>
          <w:b/>
          <w:sz w:val="20"/>
          <w:szCs w:val="24"/>
        </w:rPr>
        <w:t xml:space="preserve"> by C-LBT failure </w:t>
      </w:r>
      <w:r w:rsidRPr="00282290">
        <w:rPr>
          <w:rFonts w:ascii="Times New Roman" w:eastAsia="宋体" w:hAnsi="Times New Roman" w:cs="Times New Roman"/>
          <w:b/>
          <w:sz w:val="20"/>
          <w:szCs w:val="24"/>
        </w:rPr>
        <w:t>recovery</w:t>
      </w:r>
      <w:r w:rsidRPr="00282290">
        <w:rPr>
          <w:rFonts w:ascii="Times New Roman" w:eastAsia="宋体" w:hAnsi="Times New Roman" w:cs="Times New Roman" w:hint="eastAsia"/>
          <w:b/>
          <w:sz w:val="20"/>
          <w:szCs w:val="24"/>
        </w:rPr>
        <w:t xml:space="preserve"> in NR-U, random access is triggered, if there is pending SR </w:t>
      </w:r>
      <w:r w:rsidRPr="00282290">
        <w:rPr>
          <w:rFonts w:ascii="Times New Roman" w:eastAsia="宋体" w:hAnsi="Times New Roman" w:cs="Times New Roman"/>
          <w:b/>
          <w:sz w:val="20"/>
          <w:szCs w:val="24"/>
        </w:rPr>
        <w:t>triggered</w:t>
      </w:r>
      <w:r w:rsidRPr="00282290">
        <w:rPr>
          <w:rFonts w:ascii="Times New Roman" w:eastAsia="宋体" w:hAnsi="Times New Roman" w:cs="Times New Roman" w:hint="eastAsia"/>
          <w:b/>
          <w:sz w:val="20"/>
          <w:szCs w:val="24"/>
        </w:rPr>
        <w:t xml:space="preserve"> by SL C-LBT failure </w:t>
      </w:r>
      <w:r w:rsidRPr="00282290">
        <w:rPr>
          <w:rFonts w:ascii="Times New Roman" w:eastAsia="宋体" w:hAnsi="Times New Roman" w:cs="Times New Roman"/>
          <w:b/>
          <w:sz w:val="20"/>
          <w:szCs w:val="24"/>
        </w:rPr>
        <w:t>recovery</w:t>
      </w:r>
      <w:r w:rsidRPr="00282290">
        <w:rPr>
          <w:rFonts w:ascii="Times New Roman" w:eastAsia="宋体" w:hAnsi="Times New Roman" w:cs="Times New Roman" w:hint="eastAsia"/>
          <w:b/>
          <w:sz w:val="20"/>
          <w:szCs w:val="24"/>
        </w:rPr>
        <w:t xml:space="preserve"> which has no corresponding SR configuration.</w:t>
      </w:r>
    </w:p>
    <w:p w:rsidR="004D6773" w:rsidRPr="004D6773" w:rsidRDefault="004D6773" w:rsidP="004D6773">
      <w:pPr>
        <w:tabs>
          <w:tab w:val="left" w:pos="5812"/>
        </w:tabs>
        <w:spacing w:after="180"/>
        <w:jc w:val="left"/>
        <w:rPr>
          <w:rFonts w:ascii="Times New Roman" w:eastAsia="宋体" w:hAnsi="Times New Roman" w:cs="Times New Roman"/>
          <w:b/>
          <w:sz w:val="20"/>
          <w:szCs w:val="24"/>
          <w:u w:val="single"/>
        </w:rPr>
      </w:pPr>
      <w:r w:rsidRPr="004D6773">
        <w:rPr>
          <w:rFonts w:ascii="Times New Roman" w:eastAsia="宋体" w:hAnsi="Times New Roman" w:cs="Times New Roman" w:hint="eastAsia"/>
          <w:sz w:val="20"/>
          <w:szCs w:val="24"/>
          <w:u w:val="single"/>
        </w:rPr>
        <w:t xml:space="preserve">How to handle reserved resources upon SL C-LBT </w:t>
      </w:r>
      <w:r w:rsidRPr="004D6773">
        <w:rPr>
          <w:rFonts w:ascii="Times New Roman" w:eastAsia="宋体" w:hAnsi="Times New Roman" w:cs="Times New Roman"/>
          <w:sz w:val="20"/>
          <w:szCs w:val="24"/>
          <w:u w:val="single"/>
        </w:rPr>
        <w:t>failure</w:t>
      </w:r>
      <w:r w:rsidRPr="004D6773">
        <w:rPr>
          <w:rFonts w:ascii="Times New Roman" w:eastAsia="宋体" w:hAnsi="Times New Roman" w:cs="Times New Roman" w:hint="eastAsia"/>
          <w:sz w:val="20"/>
          <w:szCs w:val="24"/>
          <w:u w:val="single"/>
        </w:rPr>
        <w:t xml:space="preserve"> detection</w:t>
      </w:r>
    </w:p>
    <w:p w:rsidR="002A5FEC" w:rsidRDefault="002A5FEC" w:rsidP="002A5FEC">
      <w:pPr>
        <w:tabs>
          <w:tab w:val="left" w:pos="5812"/>
        </w:tabs>
        <w:spacing w:after="90"/>
        <w:jc w:val="left"/>
        <w:rPr>
          <w:rFonts w:ascii="Times New Roman" w:eastAsia="宋体" w:hAnsi="Times New Roman" w:cs="Times New Roman"/>
          <w:b/>
          <w:sz w:val="20"/>
          <w:szCs w:val="24"/>
        </w:rPr>
      </w:pPr>
      <w:r w:rsidRPr="008D3410">
        <w:rPr>
          <w:rFonts w:ascii="Times New Roman" w:eastAsia="宋体" w:hAnsi="Times New Roman" w:cs="Times New Roman"/>
          <w:b/>
          <w:sz w:val="20"/>
          <w:szCs w:val="24"/>
        </w:rPr>
        <w:t>P</w:t>
      </w:r>
      <w:r>
        <w:rPr>
          <w:rFonts w:ascii="Times New Roman" w:eastAsia="宋体" w:hAnsi="Times New Roman" w:cs="Times New Roman"/>
          <w:b/>
          <w:sz w:val="20"/>
          <w:szCs w:val="24"/>
        </w:rPr>
        <w:t>roposal</w:t>
      </w:r>
      <w:r>
        <w:rPr>
          <w:rFonts w:ascii="Times New Roman" w:eastAsia="宋体" w:hAnsi="Times New Roman" w:cs="Times New Roman" w:hint="eastAsia"/>
          <w:b/>
          <w:sz w:val="20"/>
          <w:szCs w:val="24"/>
        </w:rPr>
        <w:t xml:space="preserve"> 5</w:t>
      </w:r>
      <w:r w:rsidRPr="001F4EDB">
        <w:rPr>
          <w:rFonts w:ascii="Times New Roman" w:eastAsia="宋体" w:hAnsi="Times New Roman" w:cs="Times New Roman" w:hint="eastAsia"/>
          <w:b/>
          <w:sz w:val="20"/>
          <w:szCs w:val="24"/>
        </w:rPr>
        <w:t xml:space="preserve">: </w:t>
      </w:r>
      <w:r>
        <w:rPr>
          <w:rFonts w:ascii="Times New Roman" w:eastAsia="宋体" w:hAnsi="Times New Roman" w:cs="Times New Roman" w:hint="eastAsia"/>
          <w:b/>
          <w:sz w:val="20"/>
          <w:szCs w:val="24"/>
        </w:rPr>
        <w:t>If</w:t>
      </w:r>
      <w:r w:rsidRPr="001F4EDB">
        <w:rPr>
          <w:rFonts w:ascii="Times New Roman" w:eastAsia="宋体" w:hAnsi="Times New Roman" w:cs="Times New Roman" w:hint="eastAsia"/>
          <w:b/>
          <w:sz w:val="20"/>
          <w:szCs w:val="24"/>
        </w:rPr>
        <w:t xml:space="preserve"> a selected grant includes </w:t>
      </w:r>
      <w:r>
        <w:rPr>
          <w:rFonts w:ascii="Times New Roman" w:eastAsia="宋体" w:hAnsi="Times New Roman" w:cs="Times New Roman" w:hint="eastAsia"/>
          <w:b/>
          <w:sz w:val="20"/>
          <w:szCs w:val="24"/>
        </w:rPr>
        <w:t xml:space="preserve">reserved </w:t>
      </w:r>
      <w:r w:rsidRPr="001F4EDB">
        <w:rPr>
          <w:rFonts w:ascii="Times New Roman" w:eastAsia="宋体" w:hAnsi="Times New Roman" w:cs="Times New Roman" w:hint="eastAsia"/>
          <w:b/>
          <w:sz w:val="20"/>
          <w:szCs w:val="24"/>
        </w:rPr>
        <w:t xml:space="preserve">resources on a SL RB set(s) where SL C-LBT failure is </w:t>
      </w:r>
      <w:r w:rsidRPr="001F4EDB">
        <w:rPr>
          <w:rFonts w:ascii="Times New Roman" w:eastAsia="宋体" w:hAnsi="Times New Roman" w:cs="Times New Roman"/>
          <w:b/>
          <w:sz w:val="20"/>
          <w:szCs w:val="24"/>
        </w:rPr>
        <w:t>triggered</w:t>
      </w:r>
      <w:r w:rsidRPr="001F4EDB">
        <w:rPr>
          <w:rFonts w:ascii="Times New Roman" w:eastAsia="宋体" w:hAnsi="Times New Roman" w:cs="Times New Roman" w:hint="eastAsia"/>
          <w:b/>
          <w:sz w:val="20"/>
          <w:szCs w:val="24"/>
        </w:rPr>
        <w:t xml:space="preserve"> later</w:t>
      </w:r>
      <w:r>
        <w:rPr>
          <w:rFonts w:ascii="Times New Roman" w:eastAsia="宋体" w:hAnsi="Times New Roman" w:cs="Times New Roman" w:hint="eastAsia"/>
          <w:b/>
          <w:sz w:val="20"/>
          <w:szCs w:val="24"/>
        </w:rPr>
        <w:t>, RAN2 discusses:</w:t>
      </w:r>
    </w:p>
    <w:p w:rsidR="002A5FEC" w:rsidRPr="00CF621F" w:rsidRDefault="002A5FEC" w:rsidP="002A5FEC">
      <w:pPr>
        <w:pStyle w:val="af7"/>
        <w:numPr>
          <w:ilvl w:val="0"/>
          <w:numId w:val="26"/>
        </w:numPr>
        <w:tabs>
          <w:tab w:val="left" w:pos="5812"/>
        </w:tabs>
        <w:spacing w:after="90"/>
        <w:ind w:left="709"/>
        <w:jc w:val="left"/>
        <w:rPr>
          <w:rFonts w:ascii="Times New Roman" w:eastAsia="宋体" w:hAnsi="Times New Roman" w:cs="Times New Roman"/>
          <w:b/>
          <w:sz w:val="20"/>
          <w:szCs w:val="24"/>
        </w:rPr>
      </w:pPr>
      <w:r w:rsidRPr="00CF621F">
        <w:rPr>
          <w:rFonts w:ascii="Times New Roman" w:eastAsia="宋体" w:hAnsi="Times New Roman" w:cs="Times New Roman" w:hint="eastAsia"/>
          <w:b/>
          <w:sz w:val="20"/>
          <w:szCs w:val="24"/>
        </w:rPr>
        <w:t>Whether the selected SL grant should be cleared;</w:t>
      </w:r>
    </w:p>
    <w:p w:rsidR="004D6773" w:rsidRPr="002A5FEC" w:rsidRDefault="002A5FEC" w:rsidP="002A5FEC">
      <w:pPr>
        <w:pStyle w:val="af7"/>
        <w:numPr>
          <w:ilvl w:val="0"/>
          <w:numId w:val="26"/>
        </w:numPr>
        <w:tabs>
          <w:tab w:val="left" w:pos="5812"/>
        </w:tabs>
        <w:spacing w:after="180"/>
        <w:ind w:left="709"/>
        <w:jc w:val="left"/>
        <w:rPr>
          <w:rFonts w:ascii="Times New Roman" w:eastAsia="宋体" w:hAnsi="Times New Roman" w:cs="Times New Roman"/>
          <w:sz w:val="20"/>
          <w:szCs w:val="20"/>
          <w:lang w:val="en-GB"/>
        </w:rPr>
      </w:pPr>
      <w:r w:rsidRPr="00CF621F">
        <w:rPr>
          <w:rFonts w:ascii="Times New Roman" w:eastAsia="宋体" w:hAnsi="Times New Roman" w:cs="Times New Roman"/>
          <w:b/>
          <w:sz w:val="20"/>
          <w:szCs w:val="24"/>
        </w:rPr>
        <w:t>W</w:t>
      </w:r>
      <w:r w:rsidRPr="00CF621F">
        <w:rPr>
          <w:rFonts w:ascii="Times New Roman" w:eastAsia="宋体" w:hAnsi="Times New Roman" w:cs="Times New Roman" w:hint="eastAsia"/>
          <w:b/>
          <w:sz w:val="20"/>
          <w:szCs w:val="24"/>
        </w:rPr>
        <w:t xml:space="preserve">hether resource reselection should be performed. </w:t>
      </w:r>
    </w:p>
    <w:p w:rsidR="00776F20" w:rsidRPr="00776F20" w:rsidRDefault="00776F20" w:rsidP="00C01475">
      <w:pPr>
        <w:pStyle w:val="1"/>
        <w:ind w:left="738" w:hangingChars="205" w:hanging="738"/>
        <w:jc w:val="both"/>
      </w:pPr>
      <w:r w:rsidRPr="00776F20">
        <w:rPr>
          <w:rFonts w:hint="eastAsia"/>
        </w:rPr>
        <w:t>Reference</w:t>
      </w:r>
    </w:p>
    <w:p w:rsidR="00A91B0F" w:rsidRPr="00B93320" w:rsidRDefault="00B93320" w:rsidP="00B93320">
      <w:pPr>
        <w:numPr>
          <w:ilvl w:val="0"/>
          <w:numId w:val="17"/>
        </w:numPr>
        <w:spacing w:after="120"/>
        <w:rPr>
          <w:rFonts w:ascii="Times New Roman" w:eastAsia="宋体" w:hAnsi="Times New Roman" w:cs="Times New Roman"/>
          <w:sz w:val="20"/>
          <w:szCs w:val="24"/>
          <w:lang w:val="en-GB"/>
        </w:rPr>
      </w:pPr>
      <w:bookmarkStart w:id="4" w:name="_Ref133242439"/>
      <w:r w:rsidRPr="00B93320">
        <w:rPr>
          <w:rFonts w:ascii="Times New Roman" w:eastAsia="宋体" w:hAnsi="Times New Roman" w:cs="Times New Roman"/>
          <w:sz w:val="20"/>
          <w:szCs w:val="24"/>
          <w:lang w:val="en-GB"/>
        </w:rPr>
        <w:t>R2-2308965</w:t>
      </w:r>
      <w:r>
        <w:rPr>
          <w:rFonts w:ascii="Times New Roman" w:eastAsia="宋体" w:hAnsi="Times New Roman" w:cs="Times New Roman" w:hint="eastAsia"/>
          <w:sz w:val="20"/>
          <w:szCs w:val="24"/>
          <w:lang w:val="en-GB"/>
        </w:rPr>
        <w:tab/>
      </w:r>
      <w:r w:rsidRPr="00B93320">
        <w:rPr>
          <w:rFonts w:ascii="Times New Roman" w:eastAsia="宋体" w:hAnsi="Times New Roman" w:cs="Times New Roman"/>
          <w:sz w:val="20"/>
          <w:szCs w:val="24"/>
          <w:lang w:val="en-GB"/>
        </w:rPr>
        <w:t>Report from session on LTE V2X and NR SL</w:t>
      </w:r>
      <w:r w:rsidR="007A078B" w:rsidRPr="00B93320">
        <w:rPr>
          <w:rFonts w:ascii="Times New Roman" w:eastAsia="宋体" w:hAnsi="Times New Roman" w:cs="Times New Roman" w:hint="eastAsia"/>
          <w:sz w:val="20"/>
          <w:szCs w:val="24"/>
          <w:lang w:val="en-GB"/>
        </w:rPr>
        <w:tab/>
      </w:r>
      <w:r w:rsidR="00EF02F5">
        <w:rPr>
          <w:rFonts w:ascii="Times New Roman" w:eastAsia="宋体" w:hAnsi="Times New Roman" w:cs="Times New Roman" w:hint="eastAsia"/>
          <w:sz w:val="20"/>
          <w:szCs w:val="24"/>
          <w:lang w:val="en-GB"/>
        </w:rPr>
        <w:t>RAN2 123</w:t>
      </w:r>
      <w:r w:rsidR="00EF02F5">
        <w:rPr>
          <w:rFonts w:ascii="Times New Roman" w:eastAsia="宋体" w:hAnsi="Times New Roman" w:cs="Times New Roman" w:hint="eastAsia"/>
          <w:sz w:val="20"/>
          <w:szCs w:val="24"/>
          <w:lang w:val="en-GB"/>
        </w:rPr>
        <w:tab/>
      </w:r>
      <w:r>
        <w:rPr>
          <w:rFonts w:ascii="Times New Roman" w:eastAsia="宋体" w:hAnsi="Times New Roman" w:cs="Times New Roman" w:hint="eastAsia"/>
          <w:sz w:val="20"/>
          <w:szCs w:val="24"/>
          <w:lang w:val="en-GB"/>
        </w:rPr>
        <w:t>Session Chair (Samsung)</w:t>
      </w:r>
    </w:p>
    <w:bookmarkEnd w:id="4"/>
    <w:p w:rsidR="00776F20" w:rsidRPr="00B93320" w:rsidRDefault="00B93320" w:rsidP="00B93320">
      <w:pPr>
        <w:numPr>
          <w:ilvl w:val="0"/>
          <w:numId w:val="17"/>
        </w:numPr>
        <w:spacing w:after="120"/>
        <w:rPr>
          <w:rFonts w:ascii="Times New Roman" w:eastAsia="宋体" w:hAnsi="Times New Roman" w:cs="Times New Roman"/>
          <w:sz w:val="20"/>
          <w:szCs w:val="24"/>
          <w:lang w:val="en-GB"/>
        </w:rPr>
      </w:pPr>
      <w:r w:rsidRPr="00B93320">
        <w:rPr>
          <w:rFonts w:ascii="Times New Roman" w:eastAsia="宋体" w:hAnsi="Times New Roman" w:cs="Times New Roman"/>
          <w:sz w:val="20"/>
          <w:szCs w:val="24"/>
          <w:lang w:val="en-GB"/>
        </w:rPr>
        <w:t>R2-2306545</w:t>
      </w:r>
      <w:r w:rsidRPr="00B93320">
        <w:rPr>
          <w:rFonts w:ascii="Times New Roman" w:eastAsia="宋体" w:hAnsi="Times New Roman" w:cs="Times New Roman" w:hint="eastAsia"/>
          <w:sz w:val="20"/>
          <w:szCs w:val="24"/>
          <w:lang w:val="en-GB"/>
        </w:rPr>
        <w:tab/>
      </w:r>
      <w:r w:rsidRPr="00B93320">
        <w:rPr>
          <w:rFonts w:ascii="Times New Roman" w:eastAsia="宋体" w:hAnsi="Times New Roman" w:cs="Times New Roman"/>
          <w:sz w:val="20"/>
          <w:szCs w:val="24"/>
          <w:lang w:val="en-GB"/>
        </w:rPr>
        <w:t>Report from session on LTE V2X and NR SL</w:t>
      </w:r>
      <w:r>
        <w:rPr>
          <w:rFonts w:ascii="Times New Roman" w:eastAsia="宋体" w:hAnsi="Times New Roman" w:cs="Times New Roman" w:hint="eastAsia"/>
          <w:sz w:val="20"/>
          <w:szCs w:val="24"/>
          <w:lang w:val="en-GB"/>
        </w:rPr>
        <w:tab/>
      </w:r>
      <w:r w:rsidR="00EF02F5">
        <w:rPr>
          <w:rFonts w:ascii="Times New Roman" w:eastAsia="宋体" w:hAnsi="Times New Roman" w:cs="Times New Roman" w:hint="eastAsia"/>
          <w:sz w:val="20"/>
          <w:szCs w:val="24"/>
          <w:lang w:val="en-GB"/>
        </w:rPr>
        <w:t>RAN2 122</w:t>
      </w:r>
      <w:r w:rsidR="00EF02F5">
        <w:rPr>
          <w:rFonts w:ascii="Times New Roman" w:eastAsia="宋体" w:hAnsi="Times New Roman" w:cs="Times New Roman" w:hint="eastAsia"/>
          <w:sz w:val="20"/>
          <w:szCs w:val="24"/>
          <w:lang w:val="en-GB"/>
        </w:rPr>
        <w:tab/>
      </w:r>
      <w:r w:rsidRPr="00B93320">
        <w:rPr>
          <w:rFonts w:ascii="Times New Roman" w:eastAsia="宋体" w:hAnsi="Times New Roman" w:cs="Times New Roman"/>
          <w:sz w:val="20"/>
          <w:szCs w:val="24"/>
          <w:lang w:val="en-GB"/>
        </w:rPr>
        <w:t>Session Chair (Samsung)</w:t>
      </w:r>
    </w:p>
    <w:p w:rsidR="00000094" w:rsidRPr="00000094" w:rsidRDefault="00000094" w:rsidP="00000094">
      <w:pPr>
        <w:numPr>
          <w:ilvl w:val="0"/>
          <w:numId w:val="17"/>
        </w:numPr>
        <w:spacing w:after="120"/>
        <w:rPr>
          <w:rFonts w:ascii="Times New Roman" w:eastAsia="宋体" w:hAnsi="Times New Roman" w:cs="Times New Roman"/>
          <w:sz w:val="20"/>
          <w:szCs w:val="24"/>
          <w:lang w:val="en-GB"/>
        </w:rPr>
      </w:pPr>
      <w:r w:rsidRPr="009024B2">
        <w:rPr>
          <w:rFonts w:ascii="Times New Roman" w:eastAsia="宋体" w:hAnsi="Times New Roman" w:cs="Times New Roman"/>
          <w:sz w:val="20"/>
          <w:szCs w:val="24"/>
          <w:lang w:val="en-GB"/>
        </w:rPr>
        <w:t>R2-2307956</w:t>
      </w:r>
      <w:r w:rsidRPr="009024B2">
        <w:rPr>
          <w:rFonts w:ascii="Times New Roman" w:eastAsia="宋体" w:hAnsi="Times New Roman" w:cs="Times New Roman"/>
          <w:sz w:val="20"/>
          <w:szCs w:val="24"/>
          <w:lang w:val="en-GB"/>
        </w:rPr>
        <w:tab/>
        <w:t>Remaining details of SL LCP and SL consistent LBT procedure</w:t>
      </w:r>
      <w:r w:rsidRPr="009024B2">
        <w:rPr>
          <w:rFonts w:ascii="Times New Roman" w:eastAsia="宋体" w:hAnsi="Times New Roman" w:cs="Times New Roman"/>
          <w:sz w:val="20"/>
          <w:szCs w:val="24"/>
          <w:lang w:val="en-GB"/>
        </w:rPr>
        <w:tab/>
      </w:r>
      <w:r w:rsidR="007F249D">
        <w:rPr>
          <w:rFonts w:ascii="Times New Roman" w:eastAsia="宋体" w:hAnsi="Times New Roman" w:cs="Times New Roman" w:hint="eastAsia"/>
          <w:sz w:val="20"/>
          <w:szCs w:val="24"/>
          <w:lang w:val="en-GB"/>
        </w:rPr>
        <w:tab/>
      </w:r>
      <w:r w:rsidRPr="009024B2">
        <w:rPr>
          <w:rFonts w:ascii="Times New Roman" w:eastAsia="宋体" w:hAnsi="Times New Roman" w:cs="Times New Roman"/>
          <w:sz w:val="20"/>
          <w:szCs w:val="24"/>
          <w:lang w:val="en-GB"/>
        </w:rPr>
        <w:t xml:space="preserve">Lenovo </w:t>
      </w:r>
    </w:p>
    <w:p w:rsidR="00000094" w:rsidRDefault="00000094" w:rsidP="00000094">
      <w:pPr>
        <w:numPr>
          <w:ilvl w:val="0"/>
          <w:numId w:val="17"/>
        </w:numPr>
        <w:spacing w:after="120"/>
        <w:rPr>
          <w:rFonts w:ascii="Times New Roman" w:eastAsia="宋体" w:hAnsi="Times New Roman" w:cs="Times New Roman"/>
          <w:sz w:val="20"/>
          <w:szCs w:val="24"/>
          <w:lang w:val="en-GB"/>
        </w:rPr>
      </w:pPr>
      <w:r w:rsidRPr="009024B2">
        <w:rPr>
          <w:rFonts w:ascii="Times New Roman" w:eastAsia="宋体" w:hAnsi="Times New Roman" w:cs="Times New Roman"/>
          <w:sz w:val="20"/>
          <w:szCs w:val="24"/>
          <w:lang w:val="en-GB"/>
        </w:rPr>
        <w:t>R2-2308375</w:t>
      </w:r>
      <w:r w:rsidRPr="009024B2">
        <w:rPr>
          <w:rFonts w:ascii="Times New Roman" w:eastAsia="宋体" w:hAnsi="Times New Roman" w:cs="Times New Roman"/>
          <w:sz w:val="20"/>
          <w:szCs w:val="24"/>
          <w:lang w:val="en-GB"/>
        </w:rPr>
        <w:tab/>
        <w:t>Remaining Issues on LBT Failure for SL Unlicensed</w:t>
      </w:r>
      <w:r w:rsidRPr="009024B2">
        <w:rPr>
          <w:rFonts w:ascii="Times New Roman" w:eastAsia="宋体" w:hAnsi="Times New Roman" w:cs="Times New Roman"/>
          <w:sz w:val="20"/>
          <w:szCs w:val="24"/>
          <w:lang w:val="en-GB"/>
        </w:rPr>
        <w:tab/>
        <w:t>InterDigital</w:t>
      </w:r>
    </w:p>
    <w:p w:rsidR="00CF32EA" w:rsidRPr="00C04B69" w:rsidRDefault="00000094" w:rsidP="00D26777">
      <w:pPr>
        <w:numPr>
          <w:ilvl w:val="0"/>
          <w:numId w:val="17"/>
        </w:numPr>
        <w:spacing w:after="120"/>
        <w:rPr>
          <w:rFonts w:ascii="Times New Roman" w:eastAsia="宋体" w:hAnsi="Times New Roman" w:cs="Times New Roman"/>
          <w:sz w:val="20"/>
          <w:szCs w:val="24"/>
          <w:lang w:val="en-GB"/>
        </w:rPr>
      </w:pPr>
      <w:r w:rsidRPr="009024B2">
        <w:rPr>
          <w:rFonts w:ascii="Times New Roman" w:eastAsia="宋体" w:hAnsi="Times New Roman" w:cs="Times New Roman"/>
          <w:sz w:val="20"/>
          <w:szCs w:val="24"/>
          <w:lang w:val="en-GB"/>
        </w:rPr>
        <w:t>R2-2307478</w:t>
      </w:r>
      <w:r w:rsidRPr="009024B2">
        <w:rPr>
          <w:rFonts w:ascii="Times New Roman" w:eastAsia="宋体" w:hAnsi="Times New Roman" w:cs="Times New Roman"/>
          <w:sz w:val="20"/>
          <w:szCs w:val="24"/>
          <w:lang w:val="en-GB"/>
        </w:rPr>
        <w:tab/>
        <w:t>Discussion on Sidelink consistent LBT failure</w:t>
      </w:r>
      <w:r w:rsidRPr="009024B2">
        <w:rPr>
          <w:rFonts w:ascii="Times New Roman" w:eastAsia="宋体" w:hAnsi="Times New Roman" w:cs="Times New Roman"/>
          <w:sz w:val="20"/>
          <w:szCs w:val="24"/>
          <w:lang w:val="en-GB"/>
        </w:rPr>
        <w:tab/>
        <w:t>ZTE Corporation, Sanechips</w:t>
      </w:r>
    </w:p>
    <w:p w:rsidR="00C04B69" w:rsidRPr="009024B2" w:rsidRDefault="00C04B69" w:rsidP="00C04B69">
      <w:pPr>
        <w:numPr>
          <w:ilvl w:val="0"/>
          <w:numId w:val="17"/>
        </w:numPr>
        <w:spacing w:after="120"/>
        <w:rPr>
          <w:rFonts w:ascii="Times New Roman" w:eastAsia="宋体" w:hAnsi="Times New Roman" w:cs="Times New Roman"/>
          <w:sz w:val="20"/>
          <w:szCs w:val="24"/>
          <w:lang w:val="en-GB"/>
        </w:rPr>
      </w:pPr>
      <w:r w:rsidRPr="009024B2">
        <w:rPr>
          <w:rFonts w:ascii="Times New Roman" w:eastAsia="宋体" w:hAnsi="Times New Roman" w:cs="Times New Roman"/>
          <w:sz w:val="20"/>
          <w:szCs w:val="24"/>
          <w:lang w:val="en-GB"/>
        </w:rPr>
        <w:t>R2-2304831</w:t>
      </w:r>
      <w:r w:rsidRPr="009024B2">
        <w:rPr>
          <w:rFonts w:ascii="Times New Roman" w:eastAsia="宋体" w:hAnsi="Times New Roman" w:cs="Times New Roman"/>
          <w:sz w:val="20"/>
          <w:szCs w:val="24"/>
          <w:lang w:val="en-GB"/>
        </w:rPr>
        <w:tab/>
        <w:t>Remaining issues on SL consistent LBT failure</w:t>
      </w:r>
      <w:r w:rsidRPr="009024B2">
        <w:rPr>
          <w:rFonts w:ascii="Times New Roman" w:eastAsia="宋体" w:hAnsi="Times New Roman" w:cs="Times New Roman"/>
          <w:sz w:val="20"/>
          <w:szCs w:val="24"/>
          <w:lang w:val="en-GB"/>
        </w:rPr>
        <w:tab/>
        <w:t>vivo</w:t>
      </w:r>
      <w:r w:rsidRPr="009024B2">
        <w:rPr>
          <w:rFonts w:ascii="Times New Roman" w:eastAsia="宋体" w:hAnsi="Times New Roman" w:cs="Times New Roman"/>
          <w:sz w:val="20"/>
          <w:szCs w:val="24"/>
          <w:lang w:val="en-GB"/>
        </w:rPr>
        <w:tab/>
        <w:t>discussion</w:t>
      </w:r>
      <w:r w:rsidRPr="009024B2">
        <w:rPr>
          <w:rFonts w:ascii="Times New Roman" w:eastAsia="宋体" w:hAnsi="Times New Roman" w:cs="Times New Roman"/>
          <w:sz w:val="20"/>
          <w:szCs w:val="24"/>
          <w:lang w:val="en-GB"/>
        </w:rPr>
        <w:tab/>
        <w:t>Rel-18</w:t>
      </w:r>
    </w:p>
    <w:sectPr w:rsidR="00C04B69" w:rsidRPr="009024B2"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F99" w:rsidRDefault="00287F99">
      <w:r>
        <w:separator/>
      </w:r>
    </w:p>
  </w:endnote>
  <w:endnote w:type="continuationSeparator" w:id="0">
    <w:p w:rsidR="00287F99" w:rsidRDefault="00287F99">
      <w:r>
        <w:continuationSeparator/>
      </w:r>
    </w:p>
  </w:endnote>
  <w:endnote w:type="continuationNotice" w:id="1">
    <w:p w:rsidR="00287F99" w:rsidRDefault="00287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EDB" w:rsidRDefault="001F4EDB"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55825">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55825">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F99" w:rsidRDefault="00287F99">
      <w:r>
        <w:separator/>
      </w:r>
    </w:p>
  </w:footnote>
  <w:footnote w:type="continuationSeparator" w:id="0">
    <w:p w:rsidR="00287F99" w:rsidRDefault="00287F99">
      <w:r>
        <w:continuationSeparator/>
      </w:r>
    </w:p>
  </w:footnote>
  <w:footnote w:type="continuationNotice" w:id="1">
    <w:p w:rsidR="00287F99" w:rsidRDefault="00287F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EDB" w:rsidRDefault="001F4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0E0528"/>
    <w:multiLevelType w:val="hybridMultilevel"/>
    <w:tmpl w:val="F80ECB82"/>
    <w:lvl w:ilvl="0" w:tplc="DFF4350A">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3E27C13"/>
    <w:multiLevelType w:val="hybridMultilevel"/>
    <w:tmpl w:val="92EE554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4521559"/>
    <w:multiLevelType w:val="hybridMultilevel"/>
    <w:tmpl w:val="3946826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02A77B5"/>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69C080E"/>
    <w:multiLevelType w:val="hybridMultilevel"/>
    <w:tmpl w:val="4886C0EC"/>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624B1F2E"/>
    <w:multiLevelType w:val="hybridMultilevel"/>
    <w:tmpl w:val="C7EAD9B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2"/>
  </w:num>
  <w:num w:numId="3">
    <w:abstractNumId w:val="0"/>
  </w:num>
  <w:num w:numId="4">
    <w:abstractNumId w:val="15"/>
  </w:num>
  <w:num w:numId="5">
    <w:abstractNumId w:val="16"/>
  </w:num>
  <w:num w:numId="6">
    <w:abstractNumId w:val="17"/>
  </w:num>
  <w:num w:numId="7">
    <w:abstractNumId w:val="5"/>
  </w:num>
  <w:num w:numId="8">
    <w:abstractNumId w:val="7"/>
  </w:num>
  <w:num w:numId="9">
    <w:abstractNumId w:val="3"/>
  </w:num>
  <w:num w:numId="10">
    <w:abstractNumId w:val="23"/>
  </w:num>
  <w:num w:numId="11">
    <w:abstractNumId w:val="11"/>
  </w:num>
  <w:num w:numId="12">
    <w:abstractNumId w:val="21"/>
  </w:num>
  <w:num w:numId="13">
    <w:abstractNumId w:val="22"/>
  </w:num>
  <w:num w:numId="14">
    <w:abstractNumId w:val="9"/>
  </w:num>
  <w:num w:numId="15">
    <w:abstractNumId w:val="20"/>
  </w:num>
  <w:num w:numId="16">
    <w:abstractNumId w:val="2"/>
  </w:num>
  <w:num w:numId="17">
    <w:abstractNumId w:val="8"/>
  </w:num>
  <w:num w:numId="18">
    <w:abstractNumId w:val="10"/>
  </w:num>
  <w:num w:numId="19">
    <w:abstractNumId w:val="1"/>
  </w:num>
  <w:num w:numId="20">
    <w:abstractNumId w:val="4"/>
  </w:num>
  <w:num w:numId="21">
    <w:abstractNumId w:val="6"/>
  </w:num>
  <w:num w:numId="22">
    <w:abstractNumId w:val="18"/>
  </w:num>
  <w:num w:numId="23">
    <w:abstractNumId w:val="10"/>
  </w:num>
  <w:num w:numId="24">
    <w:abstractNumId w:val="10"/>
  </w:num>
  <w:num w:numId="25">
    <w:abstractNumId w:val="13"/>
  </w:num>
  <w:num w:numId="2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A37"/>
    <w:rsid w:val="00003CF5"/>
    <w:rsid w:val="00004814"/>
    <w:rsid w:val="00004FB5"/>
    <w:rsid w:val="0000564C"/>
    <w:rsid w:val="00006446"/>
    <w:rsid w:val="00006896"/>
    <w:rsid w:val="00006AC8"/>
    <w:rsid w:val="00007B09"/>
    <w:rsid w:val="00007CDC"/>
    <w:rsid w:val="00011B28"/>
    <w:rsid w:val="00012C1E"/>
    <w:rsid w:val="00015D15"/>
    <w:rsid w:val="0001623F"/>
    <w:rsid w:val="0001658E"/>
    <w:rsid w:val="00016666"/>
    <w:rsid w:val="00017139"/>
    <w:rsid w:val="00020BBA"/>
    <w:rsid w:val="00021ACF"/>
    <w:rsid w:val="000235AA"/>
    <w:rsid w:val="00023CC2"/>
    <w:rsid w:val="0002564D"/>
    <w:rsid w:val="00025ECA"/>
    <w:rsid w:val="000264A7"/>
    <w:rsid w:val="00026F50"/>
    <w:rsid w:val="00027A07"/>
    <w:rsid w:val="000304CA"/>
    <w:rsid w:val="0003177D"/>
    <w:rsid w:val="000319EE"/>
    <w:rsid w:val="000325B8"/>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55FB"/>
    <w:rsid w:val="000456BB"/>
    <w:rsid w:val="000515FE"/>
    <w:rsid w:val="00052A07"/>
    <w:rsid w:val="00052C40"/>
    <w:rsid w:val="000534E3"/>
    <w:rsid w:val="00054205"/>
    <w:rsid w:val="000549E3"/>
    <w:rsid w:val="00054D0D"/>
    <w:rsid w:val="000552B7"/>
    <w:rsid w:val="0005606A"/>
    <w:rsid w:val="00057117"/>
    <w:rsid w:val="0005724C"/>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66F2"/>
    <w:rsid w:val="00086A64"/>
    <w:rsid w:val="0009009F"/>
    <w:rsid w:val="00090130"/>
    <w:rsid w:val="00091557"/>
    <w:rsid w:val="00092372"/>
    <w:rsid w:val="000924C1"/>
    <w:rsid w:val="000924F0"/>
    <w:rsid w:val="00092535"/>
    <w:rsid w:val="00093474"/>
    <w:rsid w:val="000936FA"/>
    <w:rsid w:val="0009483C"/>
    <w:rsid w:val="00094BA2"/>
    <w:rsid w:val="0009510F"/>
    <w:rsid w:val="000957B2"/>
    <w:rsid w:val="000959E6"/>
    <w:rsid w:val="00097742"/>
    <w:rsid w:val="000A09D3"/>
    <w:rsid w:val="000A1118"/>
    <w:rsid w:val="000A1B7B"/>
    <w:rsid w:val="000A215D"/>
    <w:rsid w:val="000A22D8"/>
    <w:rsid w:val="000A263F"/>
    <w:rsid w:val="000A3375"/>
    <w:rsid w:val="000A3A86"/>
    <w:rsid w:val="000A45FD"/>
    <w:rsid w:val="000A5599"/>
    <w:rsid w:val="000A56F2"/>
    <w:rsid w:val="000A5EAC"/>
    <w:rsid w:val="000B100F"/>
    <w:rsid w:val="000B1E08"/>
    <w:rsid w:val="000B2719"/>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E19"/>
    <w:rsid w:val="000C3141"/>
    <w:rsid w:val="000D0B2A"/>
    <w:rsid w:val="000D0D07"/>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D0A"/>
    <w:rsid w:val="000F6DF3"/>
    <w:rsid w:val="000F6F1A"/>
    <w:rsid w:val="000F7E60"/>
    <w:rsid w:val="001005FF"/>
    <w:rsid w:val="00100C38"/>
    <w:rsid w:val="00100F06"/>
    <w:rsid w:val="0010127B"/>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3386"/>
    <w:rsid w:val="0012377F"/>
    <w:rsid w:val="00124314"/>
    <w:rsid w:val="00126758"/>
    <w:rsid w:val="00126B4A"/>
    <w:rsid w:val="00126C34"/>
    <w:rsid w:val="001316D7"/>
    <w:rsid w:val="0013277C"/>
    <w:rsid w:val="00132FD0"/>
    <w:rsid w:val="001344C0"/>
    <w:rsid w:val="001346FA"/>
    <w:rsid w:val="00134889"/>
    <w:rsid w:val="00135252"/>
    <w:rsid w:val="001356D5"/>
    <w:rsid w:val="00136DC3"/>
    <w:rsid w:val="00137AB5"/>
    <w:rsid w:val="00137F0B"/>
    <w:rsid w:val="00137FD1"/>
    <w:rsid w:val="00140A58"/>
    <w:rsid w:val="00140D56"/>
    <w:rsid w:val="00140EF8"/>
    <w:rsid w:val="001438E9"/>
    <w:rsid w:val="00143F0A"/>
    <w:rsid w:val="00144DF4"/>
    <w:rsid w:val="00145564"/>
    <w:rsid w:val="001470AC"/>
    <w:rsid w:val="001471C6"/>
    <w:rsid w:val="001518E5"/>
    <w:rsid w:val="00151E23"/>
    <w:rsid w:val="0015210A"/>
    <w:rsid w:val="001526E0"/>
    <w:rsid w:val="0015295F"/>
    <w:rsid w:val="001551B5"/>
    <w:rsid w:val="0015586D"/>
    <w:rsid w:val="00156D7A"/>
    <w:rsid w:val="001606AE"/>
    <w:rsid w:val="00161E13"/>
    <w:rsid w:val="00162C7A"/>
    <w:rsid w:val="001632E2"/>
    <w:rsid w:val="0016368D"/>
    <w:rsid w:val="00163C12"/>
    <w:rsid w:val="00163E62"/>
    <w:rsid w:val="001659C1"/>
    <w:rsid w:val="00165F32"/>
    <w:rsid w:val="001673AA"/>
    <w:rsid w:val="001711F3"/>
    <w:rsid w:val="0017208D"/>
    <w:rsid w:val="0017293D"/>
    <w:rsid w:val="00173A8E"/>
    <w:rsid w:val="00174538"/>
    <w:rsid w:val="0017502C"/>
    <w:rsid w:val="00175360"/>
    <w:rsid w:val="00175EBF"/>
    <w:rsid w:val="0018009C"/>
    <w:rsid w:val="00180BAE"/>
    <w:rsid w:val="0018143F"/>
    <w:rsid w:val="001815AD"/>
    <w:rsid w:val="00181602"/>
    <w:rsid w:val="00181FF8"/>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1BCB"/>
    <w:rsid w:val="001C1CE5"/>
    <w:rsid w:val="001C3D2A"/>
    <w:rsid w:val="001C40C6"/>
    <w:rsid w:val="001C4E75"/>
    <w:rsid w:val="001C5B29"/>
    <w:rsid w:val="001C5D94"/>
    <w:rsid w:val="001C6F53"/>
    <w:rsid w:val="001C7660"/>
    <w:rsid w:val="001C7E98"/>
    <w:rsid w:val="001D0185"/>
    <w:rsid w:val="001D03EC"/>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D2D"/>
    <w:rsid w:val="001E2EDA"/>
    <w:rsid w:val="001E33B1"/>
    <w:rsid w:val="001E3E85"/>
    <w:rsid w:val="001E4A0E"/>
    <w:rsid w:val="001E55C1"/>
    <w:rsid w:val="001E575B"/>
    <w:rsid w:val="001E58E2"/>
    <w:rsid w:val="001E6C25"/>
    <w:rsid w:val="001E7AED"/>
    <w:rsid w:val="001F1CB5"/>
    <w:rsid w:val="001F3916"/>
    <w:rsid w:val="001F43CD"/>
    <w:rsid w:val="001F4EDB"/>
    <w:rsid w:val="001F5197"/>
    <w:rsid w:val="001F5432"/>
    <w:rsid w:val="001F54C5"/>
    <w:rsid w:val="001F662C"/>
    <w:rsid w:val="001F7074"/>
    <w:rsid w:val="001F724A"/>
    <w:rsid w:val="001F78AE"/>
    <w:rsid w:val="00200490"/>
    <w:rsid w:val="00201C90"/>
    <w:rsid w:val="00201D25"/>
    <w:rsid w:val="00201E21"/>
    <w:rsid w:val="00201F3A"/>
    <w:rsid w:val="00202297"/>
    <w:rsid w:val="00203F96"/>
    <w:rsid w:val="00204490"/>
    <w:rsid w:val="00205EBC"/>
    <w:rsid w:val="002069B2"/>
    <w:rsid w:val="00206D7D"/>
    <w:rsid w:val="00207828"/>
    <w:rsid w:val="00207FA3"/>
    <w:rsid w:val="002114BA"/>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FCB"/>
    <w:rsid w:val="00224711"/>
    <w:rsid w:val="002252C3"/>
    <w:rsid w:val="002259E4"/>
    <w:rsid w:val="00225C54"/>
    <w:rsid w:val="00226366"/>
    <w:rsid w:val="002265A6"/>
    <w:rsid w:val="002269F7"/>
    <w:rsid w:val="00227DCF"/>
    <w:rsid w:val="00230765"/>
    <w:rsid w:val="00230D18"/>
    <w:rsid w:val="002317C2"/>
    <w:rsid w:val="002319E4"/>
    <w:rsid w:val="00231D02"/>
    <w:rsid w:val="002342D5"/>
    <w:rsid w:val="00235632"/>
    <w:rsid w:val="00235872"/>
    <w:rsid w:val="00235C79"/>
    <w:rsid w:val="00236EED"/>
    <w:rsid w:val="00237F81"/>
    <w:rsid w:val="00240A4B"/>
    <w:rsid w:val="00241559"/>
    <w:rsid w:val="00241EAD"/>
    <w:rsid w:val="002435B3"/>
    <w:rsid w:val="00243BBE"/>
    <w:rsid w:val="0024418C"/>
    <w:rsid w:val="002443B9"/>
    <w:rsid w:val="00244615"/>
    <w:rsid w:val="002448D3"/>
    <w:rsid w:val="002458EB"/>
    <w:rsid w:val="00246767"/>
    <w:rsid w:val="002470B7"/>
    <w:rsid w:val="002474C6"/>
    <w:rsid w:val="002475ED"/>
    <w:rsid w:val="002500C8"/>
    <w:rsid w:val="00250756"/>
    <w:rsid w:val="00252272"/>
    <w:rsid w:val="00252D8F"/>
    <w:rsid w:val="00254049"/>
    <w:rsid w:val="002540B3"/>
    <w:rsid w:val="002548F3"/>
    <w:rsid w:val="0025526B"/>
    <w:rsid w:val="00255FB6"/>
    <w:rsid w:val="002562AA"/>
    <w:rsid w:val="00257543"/>
    <w:rsid w:val="002617E7"/>
    <w:rsid w:val="00262F3B"/>
    <w:rsid w:val="00264228"/>
    <w:rsid w:val="00264334"/>
    <w:rsid w:val="0026456D"/>
    <w:rsid w:val="0026473E"/>
    <w:rsid w:val="00264A17"/>
    <w:rsid w:val="00264FCE"/>
    <w:rsid w:val="00266214"/>
    <w:rsid w:val="00267C83"/>
    <w:rsid w:val="0027042F"/>
    <w:rsid w:val="00270667"/>
    <w:rsid w:val="0027144F"/>
    <w:rsid w:val="00271813"/>
    <w:rsid w:val="00271F3A"/>
    <w:rsid w:val="00273278"/>
    <w:rsid w:val="002737F4"/>
    <w:rsid w:val="0027389F"/>
    <w:rsid w:val="002740CC"/>
    <w:rsid w:val="00274DD9"/>
    <w:rsid w:val="0027501A"/>
    <w:rsid w:val="00275AE5"/>
    <w:rsid w:val="00276AD9"/>
    <w:rsid w:val="00277D7A"/>
    <w:rsid w:val="002805F5"/>
    <w:rsid w:val="00280751"/>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2EC"/>
    <w:rsid w:val="002A6B39"/>
    <w:rsid w:val="002B0B20"/>
    <w:rsid w:val="002B24D6"/>
    <w:rsid w:val="002B2D9B"/>
    <w:rsid w:val="002B50E9"/>
    <w:rsid w:val="002B6A97"/>
    <w:rsid w:val="002B72D7"/>
    <w:rsid w:val="002C06AD"/>
    <w:rsid w:val="002C0A44"/>
    <w:rsid w:val="002C0C04"/>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EA4"/>
    <w:rsid w:val="002E34A3"/>
    <w:rsid w:val="002E4977"/>
    <w:rsid w:val="002E4D4B"/>
    <w:rsid w:val="002E50DD"/>
    <w:rsid w:val="002E78FB"/>
    <w:rsid w:val="002E7AE2"/>
    <w:rsid w:val="002E7CAE"/>
    <w:rsid w:val="002F0301"/>
    <w:rsid w:val="002F184F"/>
    <w:rsid w:val="002F189E"/>
    <w:rsid w:val="002F2771"/>
    <w:rsid w:val="002F37A9"/>
    <w:rsid w:val="002F39A2"/>
    <w:rsid w:val="002F43BA"/>
    <w:rsid w:val="002F61AB"/>
    <w:rsid w:val="002F67E3"/>
    <w:rsid w:val="002F6F28"/>
    <w:rsid w:val="003008C9"/>
    <w:rsid w:val="003009ED"/>
    <w:rsid w:val="00301CE6"/>
    <w:rsid w:val="0030256B"/>
    <w:rsid w:val="0030501F"/>
    <w:rsid w:val="00305BB0"/>
    <w:rsid w:val="003066A2"/>
    <w:rsid w:val="00307BA1"/>
    <w:rsid w:val="00311702"/>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51BC"/>
    <w:rsid w:val="00346551"/>
    <w:rsid w:val="00346DB5"/>
    <w:rsid w:val="003477B1"/>
    <w:rsid w:val="00351413"/>
    <w:rsid w:val="003517B3"/>
    <w:rsid w:val="003518BD"/>
    <w:rsid w:val="00351E2A"/>
    <w:rsid w:val="003521A1"/>
    <w:rsid w:val="00352436"/>
    <w:rsid w:val="00352620"/>
    <w:rsid w:val="00352639"/>
    <w:rsid w:val="00353F49"/>
    <w:rsid w:val="00357380"/>
    <w:rsid w:val="003602D9"/>
    <w:rsid w:val="003604CE"/>
    <w:rsid w:val="00361A3A"/>
    <w:rsid w:val="00366750"/>
    <w:rsid w:val="00370360"/>
    <w:rsid w:val="00370E1C"/>
    <w:rsid w:val="00370E47"/>
    <w:rsid w:val="003716E8"/>
    <w:rsid w:val="00372D82"/>
    <w:rsid w:val="003730A5"/>
    <w:rsid w:val="00373A77"/>
    <w:rsid w:val="003742AC"/>
    <w:rsid w:val="00374379"/>
    <w:rsid w:val="003747C8"/>
    <w:rsid w:val="00377CE1"/>
    <w:rsid w:val="00382257"/>
    <w:rsid w:val="00383105"/>
    <w:rsid w:val="0038502C"/>
    <w:rsid w:val="00385BF0"/>
    <w:rsid w:val="00386A13"/>
    <w:rsid w:val="00387FB8"/>
    <w:rsid w:val="00390E1E"/>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567"/>
    <w:rsid w:val="003D0C9F"/>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505B"/>
    <w:rsid w:val="0041538A"/>
    <w:rsid w:val="004172C7"/>
    <w:rsid w:val="00417BCB"/>
    <w:rsid w:val="0042077B"/>
    <w:rsid w:val="00420DD8"/>
    <w:rsid w:val="00421105"/>
    <w:rsid w:val="00422AA4"/>
    <w:rsid w:val="00422DB6"/>
    <w:rsid w:val="00423192"/>
    <w:rsid w:val="004242F4"/>
    <w:rsid w:val="00425FBA"/>
    <w:rsid w:val="004261FF"/>
    <w:rsid w:val="00426A57"/>
    <w:rsid w:val="00427248"/>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900DB"/>
    <w:rsid w:val="00490F7D"/>
    <w:rsid w:val="00492BC5"/>
    <w:rsid w:val="004963AE"/>
    <w:rsid w:val="004964F1"/>
    <w:rsid w:val="00497681"/>
    <w:rsid w:val="00497E12"/>
    <w:rsid w:val="004A0190"/>
    <w:rsid w:val="004A0B6B"/>
    <w:rsid w:val="004A0F92"/>
    <w:rsid w:val="004A16BC"/>
    <w:rsid w:val="004A2476"/>
    <w:rsid w:val="004A2B94"/>
    <w:rsid w:val="004A3164"/>
    <w:rsid w:val="004A3210"/>
    <w:rsid w:val="004A5638"/>
    <w:rsid w:val="004A5CFA"/>
    <w:rsid w:val="004A6BC3"/>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A70"/>
    <w:rsid w:val="004D20E7"/>
    <w:rsid w:val="004D36B1"/>
    <w:rsid w:val="004D3BAD"/>
    <w:rsid w:val="004D6773"/>
    <w:rsid w:val="004D7762"/>
    <w:rsid w:val="004D7BE0"/>
    <w:rsid w:val="004D7EBD"/>
    <w:rsid w:val="004E2680"/>
    <w:rsid w:val="004E28F9"/>
    <w:rsid w:val="004E2FFB"/>
    <w:rsid w:val="004E462E"/>
    <w:rsid w:val="004E5108"/>
    <w:rsid w:val="004E56DC"/>
    <w:rsid w:val="004E60CC"/>
    <w:rsid w:val="004E6181"/>
    <w:rsid w:val="004E6556"/>
    <w:rsid w:val="004E76F4"/>
    <w:rsid w:val="004E7A83"/>
    <w:rsid w:val="004F0210"/>
    <w:rsid w:val="004F0B4E"/>
    <w:rsid w:val="004F0B6C"/>
    <w:rsid w:val="004F1037"/>
    <w:rsid w:val="004F149C"/>
    <w:rsid w:val="004F18A9"/>
    <w:rsid w:val="004F1E1D"/>
    <w:rsid w:val="004F2078"/>
    <w:rsid w:val="004F3AA4"/>
    <w:rsid w:val="004F49AF"/>
    <w:rsid w:val="004F4DA3"/>
    <w:rsid w:val="004F6827"/>
    <w:rsid w:val="004F7343"/>
    <w:rsid w:val="004F7543"/>
    <w:rsid w:val="005002AA"/>
    <w:rsid w:val="005003C6"/>
    <w:rsid w:val="00502B4C"/>
    <w:rsid w:val="005037BE"/>
    <w:rsid w:val="005041C9"/>
    <w:rsid w:val="005058F8"/>
    <w:rsid w:val="005062A6"/>
    <w:rsid w:val="00506557"/>
    <w:rsid w:val="0050677A"/>
    <w:rsid w:val="0050700A"/>
    <w:rsid w:val="005108D8"/>
    <w:rsid w:val="00511360"/>
    <w:rsid w:val="005116F9"/>
    <w:rsid w:val="005153A7"/>
    <w:rsid w:val="00517536"/>
    <w:rsid w:val="00520A7E"/>
    <w:rsid w:val="00521699"/>
    <w:rsid w:val="005219CF"/>
    <w:rsid w:val="00524471"/>
    <w:rsid w:val="00524849"/>
    <w:rsid w:val="00524939"/>
    <w:rsid w:val="00526671"/>
    <w:rsid w:val="0052724D"/>
    <w:rsid w:val="0052760F"/>
    <w:rsid w:val="00527F7B"/>
    <w:rsid w:val="00530441"/>
    <w:rsid w:val="005312CE"/>
    <w:rsid w:val="005335BE"/>
    <w:rsid w:val="005344EF"/>
    <w:rsid w:val="00534B59"/>
    <w:rsid w:val="00535461"/>
    <w:rsid w:val="00535D1B"/>
    <w:rsid w:val="00536759"/>
    <w:rsid w:val="00536D88"/>
    <w:rsid w:val="00537631"/>
    <w:rsid w:val="00537BFF"/>
    <w:rsid w:val="00537C62"/>
    <w:rsid w:val="00540D6C"/>
    <w:rsid w:val="00541414"/>
    <w:rsid w:val="005418DB"/>
    <w:rsid w:val="00541A2A"/>
    <w:rsid w:val="0054219C"/>
    <w:rsid w:val="005427B9"/>
    <w:rsid w:val="005432F3"/>
    <w:rsid w:val="00545202"/>
    <w:rsid w:val="0054525A"/>
    <w:rsid w:val="005455A1"/>
    <w:rsid w:val="005457F8"/>
    <w:rsid w:val="00546970"/>
    <w:rsid w:val="005503B9"/>
    <w:rsid w:val="005523B8"/>
    <w:rsid w:val="00552C75"/>
    <w:rsid w:val="00554219"/>
    <w:rsid w:val="00554448"/>
    <w:rsid w:val="00554E19"/>
    <w:rsid w:val="0055657D"/>
    <w:rsid w:val="00556E8A"/>
    <w:rsid w:val="0056121F"/>
    <w:rsid w:val="00561B23"/>
    <w:rsid w:val="00562155"/>
    <w:rsid w:val="00564356"/>
    <w:rsid w:val="00566195"/>
    <w:rsid w:val="00567C01"/>
    <w:rsid w:val="00571CA4"/>
    <w:rsid w:val="00571DBB"/>
    <w:rsid w:val="0057201A"/>
    <w:rsid w:val="00572457"/>
    <w:rsid w:val="00572505"/>
    <w:rsid w:val="00573C68"/>
    <w:rsid w:val="00573E85"/>
    <w:rsid w:val="00576589"/>
    <w:rsid w:val="00582809"/>
    <w:rsid w:val="00583A10"/>
    <w:rsid w:val="0058798C"/>
    <w:rsid w:val="00587BD2"/>
    <w:rsid w:val="00587CF3"/>
    <w:rsid w:val="005900FA"/>
    <w:rsid w:val="005904F2"/>
    <w:rsid w:val="005919A6"/>
    <w:rsid w:val="005923F7"/>
    <w:rsid w:val="005935A4"/>
    <w:rsid w:val="005948C2"/>
    <w:rsid w:val="00594B10"/>
    <w:rsid w:val="00594B5F"/>
    <w:rsid w:val="00595DCA"/>
    <w:rsid w:val="0059779B"/>
    <w:rsid w:val="005A02C4"/>
    <w:rsid w:val="005A209A"/>
    <w:rsid w:val="005A2C84"/>
    <w:rsid w:val="005A32F7"/>
    <w:rsid w:val="005A4460"/>
    <w:rsid w:val="005A4C5A"/>
    <w:rsid w:val="005A53A6"/>
    <w:rsid w:val="005A662D"/>
    <w:rsid w:val="005A6CFA"/>
    <w:rsid w:val="005B0F60"/>
    <w:rsid w:val="005B1409"/>
    <w:rsid w:val="005B1F66"/>
    <w:rsid w:val="005B35D7"/>
    <w:rsid w:val="005B392A"/>
    <w:rsid w:val="005B3AA3"/>
    <w:rsid w:val="005B3E67"/>
    <w:rsid w:val="005B51D0"/>
    <w:rsid w:val="005B5E3E"/>
    <w:rsid w:val="005B60D7"/>
    <w:rsid w:val="005B6F83"/>
    <w:rsid w:val="005B7823"/>
    <w:rsid w:val="005B7AF0"/>
    <w:rsid w:val="005B7E8D"/>
    <w:rsid w:val="005C3BA2"/>
    <w:rsid w:val="005C3D76"/>
    <w:rsid w:val="005C4446"/>
    <w:rsid w:val="005C4757"/>
    <w:rsid w:val="005C6E2F"/>
    <w:rsid w:val="005C74FB"/>
    <w:rsid w:val="005D1602"/>
    <w:rsid w:val="005D1C40"/>
    <w:rsid w:val="005D4347"/>
    <w:rsid w:val="005D4DB6"/>
    <w:rsid w:val="005D675B"/>
    <w:rsid w:val="005D72FE"/>
    <w:rsid w:val="005E11EA"/>
    <w:rsid w:val="005E257A"/>
    <w:rsid w:val="005E385F"/>
    <w:rsid w:val="005E55B2"/>
    <w:rsid w:val="005E57CB"/>
    <w:rsid w:val="005E5B81"/>
    <w:rsid w:val="005E653B"/>
    <w:rsid w:val="005E7051"/>
    <w:rsid w:val="005E7468"/>
    <w:rsid w:val="005E78AD"/>
    <w:rsid w:val="005F11FE"/>
    <w:rsid w:val="005F2B29"/>
    <w:rsid w:val="005F2CB1"/>
    <w:rsid w:val="005F2DDC"/>
    <w:rsid w:val="005F3025"/>
    <w:rsid w:val="005F618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9E0"/>
    <w:rsid w:val="00620A71"/>
    <w:rsid w:val="00620D80"/>
    <w:rsid w:val="006210F7"/>
    <w:rsid w:val="00621444"/>
    <w:rsid w:val="00622C27"/>
    <w:rsid w:val="006234A6"/>
    <w:rsid w:val="006235DF"/>
    <w:rsid w:val="00623D1B"/>
    <w:rsid w:val="00624A18"/>
    <w:rsid w:val="00624A69"/>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59CC"/>
    <w:rsid w:val="00645E71"/>
    <w:rsid w:val="0064624E"/>
    <w:rsid w:val="006476C7"/>
    <w:rsid w:val="00650AB9"/>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7A2"/>
    <w:rsid w:val="006627D5"/>
    <w:rsid w:val="006634E6"/>
    <w:rsid w:val="006655EE"/>
    <w:rsid w:val="006656B8"/>
    <w:rsid w:val="00665C42"/>
    <w:rsid w:val="00665DA6"/>
    <w:rsid w:val="00667EE7"/>
    <w:rsid w:val="00670922"/>
    <w:rsid w:val="00670BE1"/>
    <w:rsid w:val="00671850"/>
    <w:rsid w:val="00671C32"/>
    <w:rsid w:val="00672094"/>
    <w:rsid w:val="0067218F"/>
    <w:rsid w:val="00673011"/>
    <w:rsid w:val="006738B9"/>
    <w:rsid w:val="006739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5F0C"/>
    <w:rsid w:val="006874FA"/>
    <w:rsid w:val="006911CB"/>
    <w:rsid w:val="00692C6C"/>
    <w:rsid w:val="00693540"/>
    <w:rsid w:val="00694F16"/>
    <w:rsid w:val="00695FC2"/>
    <w:rsid w:val="00696470"/>
    <w:rsid w:val="00696949"/>
    <w:rsid w:val="00697052"/>
    <w:rsid w:val="00697E21"/>
    <w:rsid w:val="006A1589"/>
    <w:rsid w:val="006A2A05"/>
    <w:rsid w:val="006A30BE"/>
    <w:rsid w:val="006A46FB"/>
    <w:rsid w:val="006A5537"/>
    <w:rsid w:val="006A5E28"/>
    <w:rsid w:val="006A5E63"/>
    <w:rsid w:val="006A697B"/>
    <w:rsid w:val="006A6BD7"/>
    <w:rsid w:val="006A7AFF"/>
    <w:rsid w:val="006A7E68"/>
    <w:rsid w:val="006B1816"/>
    <w:rsid w:val="006B2099"/>
    <w:rsid w:val="006B2ECA"/>
    <w:rsid w:val="006B3C8D"/>
    <w:rsid w:val="006B3D11"/>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701B"/>
    <w:rsid w:val="006C7522"/>
    <w:rsid w:val="006D0354"/>
    <w:rsid w:val="006D1332"/>
    <w:rsid w:val="006D1447"/>
    <w:rsid w:val="006D165F"/>
    <w:rsid w:val="006D2B8B"/>
    <w:rsid w:val="006D2E22"/>
    <w:rsid w:val="006D3FB7"/>
    <w:rsid w:val="006D45A4"/>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1B70"/>
    <w:rsid w:val="006F1E5B"/>
    <w:rsid w:val="006F2704"/>
    <w:rsid w:val="006F341D"/>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48D3"/>
    <w:rsid w:val="00715B9A"/>
    <w:rsid w:val="00715C4F"/>
    <w:rsid w:val="00716693"/>
    <w:rsid w:val="00716D80"/>
    <w:rsid w:val="0072405E"/>
    <w:rsid w:val="00725014"/>
    <w:rsid w:val="007251E7"/>
    <w:rsid w:val="007252F4"/>
    <w:rsid w:val="007256BD"/>
    <w:rsid w:val="007257D0"/>
    <w:rsid w:val="00726EA6"/>
    <w:rsid w:val="00727208"/>
    <w:rsid w:val="00727680"/>
    <w:rsid w:val="00730552"/>
    <w:rsid w:val="00732F42"/>
    <w:rsid w:val="007338B3"/>
    <w:rsid w:val="007348B1"/>
    <w:rsid w:val="007352A0"/>
    <w:rsid w:val="00735A32"/>
    <w:rsid w:val="007362A6"/>
    <w:rsid w:val="00736D7D"/>
    <w:rsid w:val="007370D2"/>
    <w:rsid w:val="00737260"/>
    <w:rsid w:val="00740E58"/>
    <w:rsid w:val="00740E6D"/>
    <w:rsid w:val="00742C3F"/>
    <w:rsid w:val="00743041"/>
    <w:rsid w:val="00743F9B"/>
    <w:rsid w:val="007445A0"/>
    <w:rsid w:val="0074524B"/>
    <w:rsid w:val="00745737"/>
    <w:rsid w:val="00746BE5"/>
    <w:rsid w:val="00746C9D"/>
    <w:rsid w:val="00747D8B"/>
    <w:rsid w:val="007506B5"/>
    <w:rsid w:val="00751228"/>
    <w:rsid w:val="007513C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17DA"/>
    <w:rsid w:val="007720B1"/>
    <w:rsid w:val="007728A0"/>
    <w:rsid w:val="007729A2"/>
    <w:rsid w:val="00772C7B"/>
    <w:rsid w:val="00772FD7"/>
    <w:rsid w:val="00773A12"/>
    <w:rsid w:val="00773EF4"/>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44"/>
    <w:rsid w:val="007A21A6"/>
    <w:rsid w:val="007A306F"/>
    <w:rsid w:val="007A330F"/>
    <w:rsid w:val="007A3615"/>
    <w:rsid w:val="007A39C9"/>
    <w:rsid w:val="007A43A6"/>
    <w:rsid w:val="007A5230"/>
    <w:rsid w:val="007A58A6"/>
    <w:rsid w:val="007A6C19"/>
    <w:rsid w:val="007A6EF6"/>
    <w:rsid w:val="007A76CB"/>
    <w:rsid w:val="007B133C"/>
    <w:rsid w:val="007B1660"/>
    <w:rsid w:val="007B1BD1"/>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1429"/>
    <w:rsid w:val="007C206B"/>
    <w:rsid w:val="007C2950"/>
    <w:rsid w:val="007C2E66"/>
    <w:rsid w:val="007C33A9"/>
    <w:rsid w:val="007C3D18"/>
    <w:rsid w:val="007C48D7"/>
    <w:rsid w:val="007C60BF"/>
    <w:rsid w:val="007C6A07"/>
    <w:rsid w:val="007C75A1"/>
    <w:rsid w:val="007C77A5"/>
    <w:rsid w:val="007C7981"/>
    <w:rsid w:val="007D0100"/>
    <w:rsid w:val="007D0117"/>
    <w:rsid w:val="007D04D1"/>
    <w:rsid w:val="007D04E5"/>
    <w:rsid w:val="007D302A"/>
    <w:rsid w:val="007D3277"/>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B22"/>
    <w:rsid w:val="007E65DD"/>
    <w:rsid w:val="007E6FD9"/>
    <w:rsid w:val="007E7091"/>
    <w:rsid w:val="007F0A8C"/>
    <w:rsid w:val="007F11E4"/>
    <w:rsid w:val="007F14A3"/>
    <w:rsid w:val="007F1DD3"/>
    <w:rsid w:val="007F249D"/>
    <w:rsid w:val="007F290F"/>
    <w:rsid w:val="007F3EDF"/>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8B1"/>
    <w:rsid w:val="008158D6"/>
    <w:rsid w:val="00816196"/>
    <w:rsid w:val="008167C3"/>
    <w:rsid w:val="00816DB6"/>
    <w:rsid w:val="00817196"/>
    <w:rsid w:val="008206E4"/>
    <w:rsid w:val="00820944"/>
    <w:rsid w:val="00822010"/>
    <w:rsid w:val="008235DB"/>
    <w:rsid w:val="008243B8"/>
    <w:rsid w:val="00824AB4"/>
    <w:rsid w:val="008252F0"/>
    <w:rsid w:val="00825C42"/>
    <w:rsid w:val="00825D25"/>
    <w:rsid w:val="008277D3"/>
    <w:rsid w:val="00827D6F"/>
    <w:rsid w:val="00831E3C"/>
    <w:rsid w:val="00831FD9"/>
    <w:rsid w:val="008338AD"/>
    <w:rsid w:val="00833B3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3250"/>
    <w:rsid w:val="00864067"/>
    <w:rsid w:val="00866253"/>
    <w:rsid w:val="0086734F"/>
    <w:rsid w:val="008677FD"/>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60F9"/>
    <w:rsid w:val="008865D5"/>
    <w:rsid w:val="0088753D"/>
    <w:rsid w:val="008878BF"/>
    <w:rsid w:val="00894114"/>
    <w:rsid w:val="008941E3"/>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ACE"/>
    <w:rsid w:val="008A5FBC"/>
    <w:rsid w:val="008A767C"/>
    <w:rsid w:val="008A77D8"/>
    <w:rsid w:val="008A7AC0"/>
    <w:rsid w:val="008B0483"/>
    <w:rsid w:val="008B049D"/>
    <w:rsid w:val="008B0E05"/>
    <w:rsid w:val="008B0FFA"/>
    <w:rsid w:val="008B120C"/>
    <w:rsid w:val="008B1481"/>
    <w:rsid w:val="008B1F77"/>
    <w:rsid w:val="008B51A0"/>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80F"/>
    <w:rsid w:val="008C5C24"/>
    <w:rsid w:val="008C5E18"/>
    <w:rsid w:val="008C6497"/>
    <w:rsid w:val="008C6AE8"/>
    <w:rsid w:val="008C6FDE"/>
    <w:rsid w:val="008C7573"/>
    <w:rsid w:val="008D00A5"/>
    <w:rsid w:val="008D07C4"/>
    <w:rsid w:val="008D3410"/>
    <w:rsid w:val="008D34F1"/>
    <w:rsid w:val="008D39D8"/>
    <w:rsid w:val="008D3A10"/>
    <w:rsid w:val="008D3ADA"/>
    <w:rsid w:val="008D51F3"/>
    <w:rsid w:val="008D626F"/>
    <w:rsid w:val="008D6578"/>
    <w:rsid w:val="008D6D1A"/>
    <w:rsid w:val="008D73EF"/>
    <w:rsid w:val="008D7438"/>
    <w:rsid w:val="008E065E"/>
    <w:rsid w:val="008E0927"/>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AD8"/>
    <w:rsid w:val="00916079"/>
    <w:rsid w:val="009168D8"/>
    <w:rsid w:val="00917CE9"/>
    <w:rsid w:val="00920BF2"/>
    <w:rsid w:val="009212DC"/>
    <w:rsid w:val="00921393"/>
    <w:rsid w:val="00921BC5"/>
    <w:rsid w:val="00922010"/>
    <w:rsid w:val="00923165"/>
    <w:rsid w:val="009248DC"/>
    <w:rsid w:val="00924C52"/>
    <w:rsid w:val="00927413"/>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38DE"/>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90630"/>
    <w:rsid w:val="00991540"/>
    <w:rsid w:val="00991761"/>
    <w:rsid w:val="00993A41"/>
    <w:rsid w:val="00993D35"/>
    <w:rsid w:val="00994DCA"/>
    <w:rsid w:val="00994E39"/>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119"/>
    <w:rsid w:val="009C403E"/>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35DB"/>
    <w:rsid w:val="009E37A1"/>
    <w:rsid w:val="009E414C"/>
    <w:rsid w:val="009E47A3"/>
    <w:rsid w:val="009E5CC5"/>
    <w:rsid w:val="009E7449"/>
    <w:rsid w:val="009F037E"/>
    <w:rsid w:val="009F08F3"/>
    <w:rsid w:val="009F11EF"/>
    <w:rsid w:val="009F1952"/>
    <w:rsid w:val="009F2FFE"/>
    <w:rsid w:val="009F344F"/>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1186D"/>
    <w:rsid w:val="00A1288E"/>
    <w:rsid w:val="00A13028"/>
    <w:rsid w:val="00A138EF"/>
    <w:rsid w:val="00A13E54"/>
    <w:rsid w:val="00A155AE"/>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E1D"/>
    <w:rsid w:val="00A53DEC"/>
    <w:rsid w:val="00A53E8E"/>
    <w:rsid w:val="00A5449B"/>
    <w:rsid w:val="00A55922"/>
    <w:rsid w:val="00A60009"/>
    <w:rsid w:val="00A61499"/>
    <w:rsid w:val="00A615E7"/>
    <w:rsid w:val="00A61D48"/>
    <w:rsid w:val="00A62A77"/>
    <w:rsid w:val="00A63483"/>
    <w:rsid w:val="00A638B5"/>
    <w:rsid w:val="00A6399E"/>
    <w:rsid w:val="00A657D7"/>
    <w:rsid w:val="00A660AC"/>
    <w:rsid w:val="00A66322"/>
    <w:rsid w:val="00A67208"/>
    <w:rsid w:val="00A67E6C"/>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15A1"/>
    <w:rsid w:val="00A8423A"/>
    <w:rsid w:val="00A842A0"/>
    <w:rsid w:val="00A8454D"/>
    <w:rsid w:val="00A84DC2"/>
    <w:rsid w:val="00A8544D"/>
    <w:rsid w:val="00A91B0F"/>
    <w:rsid w:val="00A92879"/>
    <w:rsid w:val="00A9442A"/>
    <w:rsid w:val="00A97339"/>
    <w:rsid w:val="00A97FBF"/>
    <w:rsid w:val="00AA001A"/>
    <w:rsid w:val="00AA016F"/>
    <w:rsid w:val="00AA1ED6"/>
    <w:rsid w:val="00AA437D"/>
    <w:rsid w:val="00AA4D39"/>
    <w:rsid w:val="00AA51D6"/>
    <w:rsid w:val="00AA6942"/>
    <w:rsid w:val="00AB0BC8"/>
    <w:rsid w:val="00AB11CA"/>
    <w:rsid w:val="00AB14D9"/>
    <w:rsid w:val="00AB4AB8"/>
    <w:rsid w:val="00AB4D71"/>
    <w:rsid w:val="00AB5BBC"/>
    <w:rsid w:val="00AB655E"/>
    <w:rsid w:val="00AC007F"/>
    <w:rsid w:val="00AC0C59"/>
    <w:rsid w:val="00AC1455"/>
    <w:rsid w:val="00AC2ECD"/>
    <w:rsid w:val="00AC3119"/>
    <w:rsid w:val="00AC3C40"/>
    <w:rsid w:val="00AC49FB"/>
    <w:rsid w:val="00AC5A10"/>
    <w:rsid w:val="00AC64D7"/>
    <w:rsid w:val="00AC66E7"/>
    <w:rsid w:val="00AD0AA3"/>
    <w:rsid w:val="00AD1BB2"/>
    <w:rsid w:val="00AD256D"/>
    <w:rsid w:val="00AD2679"/>
    <w:rsid w:val="00AD2C6C"/>
    <w:rsid w:val="00AD38E2"/>
    <w:rsid w:val="00AD3C02"/>
    <w:rsid w:val="00AD3F94"/>
    <w:rsid w:val="00AD46E0"/>
    <w:rsid w:val="00AD4A5A"/>
    <w:rsid w:val="00AD5BF8"/>
    <w:rsid w:val="00AE0591"/>
    <w:rsid w:val="00AE22CA"/>
    <w:rsid w:val="00AE2773"/>
    <w:rsid w:val="00AE27AC"/>
    <w:rsid w:val="00AE298B"/>
    <w:rsid w:val="00AE347C"/>
    <w:rsid w:val="00AE40E0"/>
    <w:rsid w:val="00AE4434"/>
    <w:rsid w:val="00AE46B9"/>
    <w:rsid w:val="00AE480D"/>
    <w:rsid w:val="00AE4DBA"/>
    <w:rsid w:val="00AE4F07"/>
    <w:rsid w:val="00AE7E8B"/>
    <w:rsid w:val="00AF0E0B"/>
    <w:rsid w:val="00AF16A3"/>
    <w:rsid w:val="00AF1C5D"/>
    <w:rsid w:val="00AF263B"/>
    <w:rsid w:val="00AF2F80"/>
    <w:rsid w:val="00AF331B"/>
    <w:rsid w:val="00AF3E10"/>
    <w:rsid w:val="00AF42D7"/>
    <w:rsid w:val="00AF4C0A"/>
    <w:rsid w:val="00AF58F2"/>
    <w:rsid w:val="00AF595D"/>
    <w:rsid w:val="00AF5E20"/>
    <w:rsid w:val="00AF6F43"/>
    <w:rsid w:val="00B006FE"/>
    <w:rsid w:val="00B007CB"/>
    <w:rsid w:val="00B01ABA"/>
    <w:rsid w:val="00B02AA9"/>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D09"/>
    <w:rsid w:val="00B21539"/>
    <w:rsid w:val="00B22177"/>
    <w:rsid w:val="00B2255B"/>
    <w:rsid w:val="00B22850"/>
    <w:rsid w:val="00B2442F"/>
    <w:rsid w:val="00B2450E"/>
    <w:rsid w:val="00B266DF"/>
    <w:rsid w:val="00B2763F"/>
    <w:rsid w:val="00B27AAC"/>
    <w:rsid w:val="00B308A7"/>
    <w:rsid w:val="00B30929"/>
    <w:rsid w:val="00B30A17"/>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509A"/>
    <w:rsid w:val="00B455F2"/>
    <w:rsid w:val="00B45607"/>
    <w:rsid w:val="00B45A52"/>
    <w:rsid w:val="00B46175"/>
    <w:rsid w:val="00B50CD4"/>
    <w:rsid w:val="00B5180D"/>
    <w:rsid w:val="00B51AC4"/>
    <w:rsid w:val="00B52881"/>
    <w:rsid w:val="00B52A6F"/>
    <w:rsid w:val="00B53E25"/>
    <w:rsid w:val="00B54546"/>
    <w:rsid w:val="00B548B7"/>
    <w:rsid w:val="00B56152"/>
    <w:rsid w:val="00B56226"/>
    <w:rsid w:val="00B6120C"/>
    <w:rsid w:val="00B61EFF"/>
    <w:rsid w:val="00B6238C"/>
    <w:rsid w:val="00B6269D"/>
    <w:rsid w:val="00B63F2F"/>
    <w:rsid w:val="00B642C9"/>
    <w:rsid w:val="00B664C7"/>
    <w:rsid w:val="00B67E64"/>
    <w:rsid w:val="00B71E67"/>
    <w:rsid w:val="00B72515"/>
    <w:rsid w:val="00B73031"/>
    <w:rsid w:val="00B739F6"/>
    <w:rsid w:val="00B73E2C"/>
    <w:rsid w:val="00B75B11"/>
    <w:rsid w:val="00B7605B"/>
    <w:rsid w:val="00B76681"/>
    <w:rsid w:val="00B801C9"/>
    <w:rsid w:val="00B80385"/>
    <w:rsid w:val="00B81A6C"/>
    <w:rsid w:val="00B84DF3"/>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1E47"/>
    <w:rsid w:val="00BA2280"/>
    <w:rsid w:val="00BA23A5"/>
    <w:rsid w:val="00BA26EE"/>
    <w:rsid w:val="00BA2A08"/>
    <w:rsid w:val="00BA4916"/>
    <w:rsid w:val="00BA56D2"/>
    <w:rsid w:val="00BA5703"/>
    <w:rsid w:val="00BA61F0"/>
    <w:rsid w:val="00BA6C5C"/>
    <w:rsid w:val="00BA76E0"/>
    <w:rsid w:val="00BB254A"/>
    <w:rsid w:val="00BB2A25"/>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7784"/>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A41"/>
    <w:rsid w:val="00BE2FA6"/>
    <w:rsid w:val="00BE333F"/>
    <w:rsid w:val="00BE3507"/>
    <w:rsid w:val="00BE5122"/>
    <w:rsid w:val="00BE6604"/>
    <w:rsid w:val="00BE68D0"/>
    <w:rsid w:val="00BE6E86"/>
    <w:rsid w:val="00BE7406"/>
    <w:rsid w:val="00BE7603"/>
    <w:rsid w:val="00BF08B7"/>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706"/>
    <w:rsid w:val="00C057E5"/>
    <w:rsid w:val="00C0607E"/>
    <w:rsid w:val="00C06932"/>
    <w:rsid w:val="00C07377"/>
    <w:rsid w:val="00C07DAA"/>
    <w:rsid w:val="00C10478"/>
    <w:rsid w:val="00C12107"/>
    <w:rsid w:val="00C13643"/>
    <w:rsid w:val="00C14D4B"/>
    <w:rsid w:val="00C154BB"/>
    <w:rsid w:val="00C15504"/>
    <w:rsid w:val="00C15ADB"/>
    <w:rsid w:val="00C160B2"/>
    <w:rsid w:val="00C165DF"/>
    <w:rsid w:val="00C17993"/>
    <w:rsid w:val="00C23264"/>
    <w:rsid w:val="00C2461F"/>
    <w:rsid w:val="00C24B09"/>
    <w:rsid w:val="00C24BDA"/>
    <w:rsid w:val="00C25408"/>
    <w:rsid w:val="00C25554"/>
    <w:rsid w:val="00C25751"/>
    <w:rsid w:val="00C26A78"/>
    <w:rsid w:val="00C27259"/>
    <w:rsid w:val="00C279B5"/>
    <w:rsid w:val="00C27C45"/>
    <w:rsid w:val="00C27D6B"/>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EFB"/>
    <w:rsid w:val="00C52E05"/>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4310"/>
    <w:rsid w:val="00C64672"/>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3793"/>
    <w:rsid w:val="00C83DAE"/>
    <w:rsid w:val="00C86282"/>
    <w:rsid w:val="00C86E47"/>
    <w:rsid w:val="00C9027A"/>
    <w:rsid w:val="00C9058C"/>
    <w:rsid w:val="00C9068E"/>
    <w:rsid w:val="00C908FC"/>
    <w:rsid w:val="00C909AB"/>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FFA"/>
    <w:rsid w:val="00CA4708"/>
    <w:rsid w:val="00CA4944"/>
    <w:rsid w:val="00CA495D"/>
    <w:rsid w:val="00CA5626"/>
    <w:rsid w:val="00CA63BF"/>
    <w:rsid w:val="00CA694C"/>
    <w:rsid w:val="00CA6EA4"/>
    <w:rsid w:val="00CA70A3"/>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66D2"/>
    <w:rsid w:val="00CE7561"/>
    <w:rsid w:val="00CF1354"/>
    <w:rsid w:val="00CF1C23"/>
    <w:rsid w:val="00CF32EA"/>
    <w:rsid w:val="00CF3B1F"/>
    <w:rsid w:val="00CF3BF6"/>
    <w:rsid w:val="00CF582A"/>
    <w:rsid w:val="00CF621F"/>
    <w:rsid w:val="00CF625B"/>
    <w:rsid w:val="00CF687E"/>
    <w:rsid w:val="00CF7B8F"/>
    <w:rsid w:val="00D009F4"/>
    <w:rsid w:val="00D0349B"/>
    <w:rsid w:val="00D036B0"/>
    <w:rsid w:val="00D03E72"/>
    <w:rsid w:val="00D044EF"/>
    <w:rsid w:val="00D04779"/>
    <w:rsid w:val="00D0528E"/>
    <w:rsid w:val="00D10249"/>
    <w:rsid w:val="00D1155F"/>
    <w:rsid w:val="00D115C3"/>
    <w:rsid w:val="00D11897"/>
    <w:rsid w:val="00D12743"/>
    <w:rsid w:val="00D13135"/>
    <w:rsid w:val="00D13E4E"/>
    <w:rsid w:val="00D149D9"/>
    <w:rsid w:val="00D1568F"/>
    <w:rsid w:val="00D16C1E"/>
    <w:rsid w:val="00D171B8"/>
    <w:rsid w:val="00D21B7C"/>
    <w:rsid w:val="00D22F2A"/>
    <w:rsid w:val="00D239A7"/>
    <w:rsid w:val="00D23F47"/>
    <w:rsid w:val="00D24887"/>
    <w:rsid w:val="00D2542B"/>
    <w:rsid w:val="00D26777"/>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3DF3"/>
    <w:rsid w:val="00D546FF"/>
    <w:rsid w:val="00D550EA"/>
    <w:rsid w:val="00D55144"/>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8B0"/>
    <w:rsid w:val="00D728EE"/>
    <w:rsid w:val="00D7531F"/>
    <w:rsid w:val="00D753CF"/>
    <w:rsid w:val="00D7696D"/>
    <w:rsid w:val="00D76D3B"/>
    <w:rsid w:val="00D77640"/>
    <w:rsid w:val="00D77B1D"/>
    <w:rsid w:val="00D77CB1"/>
    <w:rsid w:val="00D8021F"/>
    <w:rsid w:val="00D80383"/>
    <w:rsid w:val="00D81570"/>
    <w:rsid w:val="00D823C6"/>
    <w:rsid w:val="00D82F75"/>
    <w:rsid w:val="00D8327F"/>
    <w:rsid w:val="00D83DB9"/>
    <w:rsid w:val="00D854BE"/>
    <w:rsid w:val="00D86BB2"/>
    <w:rsid w:val="00D86CA3"/>
    <w:rsid w:val="00D87197"/>
    <w:rsid w:val="00D871CE"/>
    <w:rsid w:val="00D9196D"/>
    <w:rsid w:val="00D91AE1"/>
    <w:rsid w:val="00D92982"/>
    <w:rsid w:val="00D932FD"/>
    <w:rsid w:val="00D93B17"/>
    <w:rsid w:val="00D94C8C"/>
    <w:rsid w:val="00D95CE9"/>
    <w:rsid w:val="00D97336"/>
    <w:rsid w:val="00D97414"/>
    <w:rsid w:val="00DA0BEF"/>
    <w:rsid w:val="00DA0BFD"/>
    <w:rsid w:val="00DA16B7"/>
    <w:rsid w:val="00DA1D8F"/>
    <w:rsid w:val="00DA305E"/>
    <w:rsid w:val="00DA51FD"/>
    <w:rsid w:val="00DA5417"/>
    <w:rsid w:val="00DA56E8"/>
    <w:rsid w:val="00DA7E97"/>
    <w:rsid w:val="00DB0A9F"/>
    <w:rsid w:val="00DB12F4"/>
    <w:rsid w:val="00DB2AB4"/>
    <w:rsid w:val="00DB377D"/>
    <w:rsid w:val="00DB4749"/>
    <w:rsid w:val="00DB4DB1"/>
    <w:rsid w:val="00DB758C"/>
    <w:rsid w:val="00DC1B39"/>
    <w:rsid w:val="00DC2D36"/>
    <w:rsid w:val="00DC53EF"/>
    <w:rsid w:val="00DC7BAC"/>
    <w:rsid w:val="00DD1BDC"/>
    <w:rsid w:val="00DD261D"/>
    <w:rsid w:val="00DD300C"/>
    <w:rsid w:val="00DD53D0"/>
    <w:rsid w:val="00DD540A"/>
    <w:rsid w:val="00DD604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F68"/>
    <w:rsid w:val="00DF37A0"/>
    <w:rsid w:val="00DF380A"/>
    <w:rsid w:val="00DF4ABD"/>
    <w:rsid w:val="00DF579F"/>
    <w:rsid w:val="00E00063"/>
    <w:rsid w:val="00E008CB"/>
    <w:rsid w:val="00E00BD3"/>
    <w:rsid w:val="00E00CC7"/>
    <w:rsid w:val="00E00CF2"/>
    <w:rsid w:val="00E018EE"/>
    <w:rsid w:val="00E02E18"/>
    <w:rsid w:val="00E03F6D"/>
    <w:rsid w:val="00E04686"/>
    <w:rsid w:val="00E052FA"/>
    <w:rsid w:val="00E052FD"/>
    <w:rsid w:val="00E065A6"/>
    <w:rsid w:val="00E06FD7"/>
    <w:rsid w:val="00E07524"/>
    <w:rsid w:val="00E07783"/>
    <w:rsid w:val="00E07876"/>
    <w:rsid w:val="00E10217"/>
    <w:rsid w:val="00E110E7"/>
    <w:rsid w:val="00E11582"/>
    <w:rsid w:val="00E11A9C"/>
    <w:rsid w:val="00E11B20"/>
    <w:rsid w:val="00E12E41"/>
    <w:rsid w:val="00E13554"/>
    <w:rsid w:val="00E15307"/>
    <w:rsid w:val="00E159C7"/>
    <w:rsid w:val="00E17FA2"/>
    <w:rsid w:val="00E2093E"/>
    <w:rsid w:val="00E215AB"/>
    <w:rsid w:val="00E22330"/>
    <w:rsid w:val="00E236ED"/>
    <w:rsid w:val="00E2381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46F1"/>
    <w:rsid w:val="00E44870"/>
    <w:rsid w:val="00E46886"/>
    <w:rsid w:val="00E46B43"/>
    <w:rsid w:val="00E473A5"/>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7377"/>
    <w:rsid w:val="00E57565"/>
    <w:rsid w:val="00E60141"/>
    <w:rsid w:val="00E60A4E"/>
    <w:rsid w:val="00E63838"/>
    <w:rsid w:val="00E63976"/>
    <w:rsid w:val="00E64434"/>
    <w:rsid w:val="00E64441"/>
    <w:rsid w:val="00E6450A"/>
    <w:rsid w:val="00E64BDA"/>
    <w:rsid w:val="00E65DE6"/>
    <w:rsid w:val="00E66076"/>
    <w:rsid w:val="00E660DB"/>
    <w:rsid w:val="00E6694C"/>
    <w:rsid w:val="00E675CF"/>
    <w:rsid w:val="00E67C51"/>
    <w:rsid w:val="00E7065D"/>
    <w:rsid w:val="00E72E82"/>
    <w:rsid w:val="00E72EFC"/>
    <w:rsid w:val="00E75523"/>
    <w:rsid w:val="00E758EC"/>
    <w:rsid w:val="00E8234C"/>
    <w:rsid w:val="00E8274F"/>
    <w:rsid w:val="00E827E0"/>
    <w:rsid w:val="00E82863"/>
    <w:rsid w:val="00E8371B"/>
    <w:rsid w:val="00E838B0"/>
    <w:rsid w:val="00E83AA9"/>
    <w:rsid w:val="00E8506C"/>
    <w:rsid w:val="00E85681"/>
    <w:rsid w:val="00E85928"/>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D7"/>
    <w:rsid w:val="00EB40EB"/>
    <w:rsid w:val="00EB4EA2"/>
    <w:rsid w:val="00EB56C3"/>
    <w:rsid w:val="00EC083D"/>
    <w:rsid w:val="00EC0D64"/>
    <w:rsid w:val="00EC1045"/>
    <w:rsid w:val="00EC19C9"/>
    <w:rsid w:val="00EC2066"/>
    <w:rsid w:val="00EC24D5"/>
    <w:rsid w:val="00EC27C6"/>
    <w:rsid w:val="00EC4207"/>
    <w:rsid w:val="00EC4447"/>
    <w:rsid w:val="00EC49E6"/>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427A"/>
    <w:rsid w:val="00EE435A"/>
    <w:rsid w:val="00EE5151"/>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F00FE8"/>
    <w:rsid w:val="00F016ED"/>
    <w:rsid w:val="00F01C09"/>
    <w:rsid w:val="00F01DC3"/>
    <w:rsid w:val="00F0263A"/>
    <w:rsid w:val="00F048BB"/>
    <w:rsid w:val="00F04A6E"/>
    <w:rsid w:val="00F0528D"/>
    <w:rsid w:val="00F06C67"/>
    <w:rsid w:val="00F06DFD"/>
    <w:rsid w:val="00F071D1"/>
    <w:rsid w:val="00F07533"/>
    <w:rsid w:val="00F1025E"/>
    <w:rsid w:val="00F10629"/>
    <w:rsid w:val="00F108ED"/>
    <w:rsid w:val="00F12AA0"/>
    <w:rsid w:val="00F12F62"/>
    <w:rsid w:val="00F130CB"/>
    <w:rsid w:val="00F1407B"/>
    <w:rsid w:val="00F14B44"/>
    <w:rsid w:val="00F15FA5"/>
    <w:rsid w:val="00F1621E"/>
    <w:rsid w:val="00F209B7"/>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F2C"/>
    <w:rsid w:val="00F420E7"/>
    <w:rsid w:val="00F42187"/>
    <w:rsid w:val="00F426EC"/>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76E"/>
    <w:rsid w:val="00F60203"/>
    <w:rsid w:val="00F60301"/>
    <w:rsid w:val="00F607C5"/>
    <w:rsid w:val="00F60DEA"/>
    <w:rsid w:val="00F625B8"/>
    <w:rsid w:val="00F6302A"/>
    <w:rsid w:val="00F63950"/>
    <w:rsid w:val="00F64C2B"/>
    <w:rsid w:val="00F651BE"/>
    <w:rsid w:val="00F65C45"/>
    <w:rsid w:val="00F66E47"/>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68F5"/>
    <w:rsid w:val="00F876D6"/>
    <w:rsid w:val="00F87953"/>
    <w:rsid w:val="00F87A33"/>
    <w:rsid w:val="00F9056A"/>
    <w:rsid w:val="00F90B2A"/>
    <w:rsid w:val="00F90F8D"/>
    <w:rsid w:val="00F91173"/>
    <w:rsid w:val="00F91BBD"/>
    <w:rsid w:val="00F926C5"/>
    <w:rsid w:val="00F92782"/>
    <w:rsid w:val="00F93AA9"/>
    <w:rsid w:val="00F94EC3"/>
    <w:rsid w:val="00F953FB"/>
    <w:rsid w:val="00F96404"/>
    <w:rsid w:val="00F96538"/>
    <w:rsid w:val="00F96955"/>
    <w:rsid w:val="00F96985"/>
    <w:rsid w:val="00F97838"/>
    <w:rsid w:val="00FA2BB3"/>
    <w:rsid w:val="00FA3B46"/>
    <w:rsid w:val="00FA431D"/>
    <w:rsid w:val="00FA4F4A"/>
    <w:rsid w:val="00FB0742"/>
    <w:rsid w:val="00FB437A"/>
    <w:rsid w:val="00FB49BF"/>
    <w:rsid w:val="00FB4C80"/>
    <w:rsid w:val="00FB599B"/>
    <w:rsid w:val="00FB5DDD"/>
    <w:rsid w:val="00FB6A6A"/>
    <w:rsid w:val="00FC11A5"/>
    <w:rsid w:val="00FC12FA"/>
    <w:rsid w:val="00FC179B"/>
    <w:rsid w:val="00FC3928"/>
    <w:rsid w:val="00FC3B56"/>
    <w:rsid w:val="00FC3C3B"/>
    <w:rsid w:val="00FC412B"/>
    <w:rsid w:val="00FC5582"/>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655"/>
    <w:rsid w:val="00FE1C0B"/>
    <w:rsid w:val="00FE2365"/>
    <w:rsid w:val="00FE2728"/>
    <w:rsid w:val="00FE32BC"/>
    <w:rsid w:val="00FE37D7"/>
    <w:rsid w:val="00FE47DC"/>
    <w:rsid w:val="00FE4C7B"/>
    <w:rsid w:val="00FE4FF9"/>
    <w:rsid w:val="00FE68F6"/>
    <w:rsid w:val="00FE7336"/>
    <w:rsid w:val="00FE785E"/>
    <w:rsid w:val="00FE787C"/>
    <w:rsid w:val="00FE7CE4"/>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55825"/>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5582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55825"/>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2"/>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rsid w:val="00835AA4"/>
    <w:rPr>
      <w:rFonts w:ascii="Arial" w:hAnsi="Arial"/>
      <w:b/>
      <w:noProof/>
      <w:sz w:val="18"/>
      <w:lang w:eastAsia="ja-JP"/>
    </w:rPr>
  </w:style>
  <w:style w:type="character" w:customStyle="1" w:styleId="Char3">
    <w:name w:val="页脚 Char"/>
    <w:link w:val="ac"/>
    <w:rsid w:val="00835AA4"/>
    <w:rPr>
      <w:rFonts w:ascii="Arial" w:hAnsi="Arial"/>
      <w:b/>
      <w:i/>
      <w:noProof/>
      <w:sz w:val="18"/>
      <w:lang w:eastAsia="ja-JP"/>
    </w:rPr>
  </w:style>
  <w:style w:type="character" w:customStyle="1" w:styleId="Char2">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rsid w:val="00835AA4"/>
    <w:rPr>
      <w:rFonts w:ascii="Courier New" w:hAnsi="Courier New"/>
      <w:lang w:val="nb-NO"/>
    </w:rPr>
  </w:style>
  <w:style w:type="character" w:customStyle="1" w:styleId="Char9">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55825"/>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5582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55825"/>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2"/>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rsid w:val="00835AA4"/>
    <w:rPr>
      <w:rFonts w:ascii="Arial" w:hAnsi="Arial"/>
      <w:b/>
      <w:noProof/>
      <w:sz w:val="18"/>
      <w:lang w:eastAsia="ja-JP"/>
    </w:rPr>
  </w:style>
  <w:style w:type="character" w:customStyle="1" w:styleId="Char3">
    <w:name w:val="页脚 Char"/>
    <w:link w:val="ac"/>
    <w:rsid w:val="00835AA4"/>
    <w:rPr>
      <w:rFonts w:ascii="Arial" w:hAnsi="Arial"/>
      <w:b/>
      <w:i/>
      <w:noProof/>
      <w:sz w:val="18"/>
      <w:lang w:eastAsia="ja-JP"/>
    </w:rPr>
  </w:style>
  <w:style w:type="character" w:customStyle="1" w:styleId="Char2">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rsid w:val="00835AA4"/>
    <w:rPr>
      <w:rFonts w:ascii="Courier New" w:hAnsi="Courier New"/>
      <w:lang w:val="nb-NO"/>
    </w:rPr>
  </w:style>
  <w:style w:type="character" w:customStyle="1" w:styleId="Char9">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111.vsdx"/><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E99D4-6A77-4DAB-A8CC-A426540B6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3074</Words>
  <Characters>17527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20560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(Xiao)_(Post123)</cp:lastModifiedBy>
  <cp:revision>5</cp:revision>
  <cp:lastPrinted>2008-01-31T07:09:00Z</cp:lastPrinted>
  <dcterms:created xsi:type="dcterms:W3CDTF">2023-09-27T05:05:00Z</dcterms:created>
  <dcterms:modified xsi:type="dcterms:W3CDTF">2023-09-29T06:04:00Z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